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69" w:rsidRPr="006A1033" w:rsidRDefault="001A1500">
      <w:pPr>
        <w:spacing w:before="127" w:after="2" w:line="223" w:lineRule="auto"/>
        <w:ind w:left="-5" w:hanging="10"/>
        <w:jc w:val="left"/>
      </w:pPr>
      <w:r w:rsidRPr="006A1033">
        <w:rPr>
          <w:b/>
          <w:sz w:val="24"/>
        </w:rPr>
        <w:t>The Innovation Model for Small and Medium Enterprises in Thailand</w:t>
      </w:r>
    </w:p>
    <w:p w:rsidR="007D3E69" w:rsidRPr="006A1033" w:rsidRDefault="008D196E">
      <w:pPr>
        <w:spacing w:after="115" w:line="240" w:lineRule="auto"/>
        <w:ind w:left="0" w:firstLine="0"/>
        <w:jc w:val="left"/>
      </w:pPr>
      <w:r w:rsidRPr="006A1033">
        <w:rPr>
          <w:b/>
          <w:bCs/>
          <w:sz w:val="10"/>
          <w:szCs w:val="10"/>
          <w:cs/>
          <w:lang w:bidi="th-TH"/>
        </w:rPr>
        <w:t xml:space="preserve"> </w:t>
      </w:r>
    </w:p>
    <w:p w:rsidR="007D3E69" w:rsidRPr="006A1033" w:rsidRDefault="001A1500">
      <w:pPr>
        <w:pStyle w:val="Heading1"/>
        <w:spacing w:after="0"/>
        <w:ind w:left="10"/>
        <w:rPr>
          <w:vertAlign w:val="superscript"/>
        </w:rPr>
      </w:pPr>
      <w:r w:rsidRPr="006A1033">
        <w:t>Araya Uengpaiboonkit</w:t>
      </w:r>
      <w:r w:rsidRPr="006A1033">
        <w:rPr>
          <w:vertAlign w:val="superscript"/>
        </w:rPr>
        <w:t>a</w:t>
      </w:r>
      <w:r w:rsidRPr="006A1033">
        <w:t>, Voradit Thanapatra</w:t>
      </w:r>
      <w:r w:rsidRPr="006A1033">
        <w:rPr>
          <w:vertAlign w:val="superscript"/>
        </w:rPr>
        <w:t>b</w:t>
      </w:r>
    </w:p>
    <w:p w:rsidR="007D3E69" w:rsidRPr="006A1033" w:rsidRDefault="008D196E">
      <w:pPr>
        <w:spacing w:after="0" w:line="240" w:lineRule="auto"/>
        <w:ind w:left="0" w:firstLine="0"/>
        <w:jc w:val="left"/>
      </w:pPr>
      <w:r w:rsidRPr="006A1033">
        <w:rPr>
          <w:b/>
          <w:bCs/>
          <w:sz w:val="16"/>
          <w:szCs w:val="16"/>
          <w:cs/>
          <w:lang w:bidi="th-TH"/>
        </w:rPr>
        <w:t xml:space="preserve"> </w:t>
      </w:r>
    </w:p>
    <w:p w:rsidR="001A1500" w:rsidRPr="006A1033" w:rsidRDefault="008D196E" w:rsidP="001A1500">
      <w:pPr>
        <w:spacing w:after="0" w:line="240" w:lineRule="auto"/>
        <w:ind w:left="0" w:firstLine="0"/>
        <w:jc w:val="left"/>
        <w:rPr>
          <w:sz w:val="18"/>
          <w:szCs w:val="18"/>
        </w:rPr>
      </w:pPr>
      <w:r w:rsidRPr="006A1033">
        <w:rPr>
          <w:b/>
          <w:sz w:val="18"/>
          <w:szCs w:val="18"/>
          <w:vertAlign w:val="superscript"/>
        </w:rPr>
        <w:t xml:space="preserve">a </w:t>
      </w:r>
      <w:r w:rsidR="001A1500" w:rsidRPr="006A1033">
        <w:rPr>
          <w:sz w:val="18"/>
          <w:szCs w:val="18"/>
        </w:rPr>
        <w:t>Faculty of Management Technology, Rajamangala University of Technology Isan, Surin Campus</w:t>
      </w:r>
    </w:p>
    <w:p w:rsidR="007D3E69" w:rsidRPr="006A1033" w:rsidRDefault="001A1500" w:rsidP="001A1500">
      <w:pPr>
        <w:spacing w:after="0" w:line="240" w:lineRule="auto"/>
        <w:ind w:left="0" w:firstLine="0"/>
        <w:jc w:val="left"/>
        <w:rPr>
          <w:sz w:val="18"/>
          <w:szCs w:val="18"/>
        </w:rPr>
      </w:pPr>
      <w:r w:rsidRPr="006A1033">
        <w:rPr>
          <w:sz w:val="18"/>
          <w:szCs w:val="18"/>
          <w:vertAlign w:val="superscript"/>
        </w:rPr>
        <w:t>b</w:t>
      </w:r>
      <w:r w:rsidRPr="006A1033">
        <w:rPr>
          <w:sz w:val="18"/>
          <w:szCs w:val="18"/>
        </w:rPr>
        <w:t xml:space="preserve"> Graduate school, Sripatum University</w:t>
      </w:r>
    </w:p>
    <w:p w:rsidR="001A1500" w:rsidRPr="006A1033" w:rsidRDefault="001A1500" w:rsidP="001A1500">
      <w:pPr>
        <w:spacing w:after="0" w:line="240" w:lineRule="auto"/>
        <w:ind w:left="0" w:firstLine="0"/>
        <w:jc w:val="left"/>
        <w:rPr>
          <w:sz w:val="18"/>
          <w:szCs w:val="18"/>
        </w:rPr>
      </w:pPr>
      <w:r w:rsidRPr="006A1033">
        <w:rPr>
          <w:sz w:val="18"/>
          <w:szCs w:val="18"/>
        </w:rPr>
        <w:t>Email</w:t>
      </w:r>
      <w:r w:rsidRPr="006A1033">
        <w:rPr>
          <w:sz w:val="18"/>
          <w:szCs w:val="18"/>
          <w:cs/>
          <w:lang w:bidi="th-TH"/>
        </w:rPr>
        <w:t>:</w:t>
      </w:r>
      <w:r w:rsidRPr="006A1033">
        <w:rPr>
          <w:sz w:val="18"/>
          <w:szCs w:val="18"/>
          <w:vertAlign w:val="superscript"/>
        </w:rPr>
        <w:t>a</w:t>
      </w:r>
      <w:r w:rsidRPr="006A1033">
        <w:rPr>
          <w:sz w:val="18"/>
          <w:szCs w:val="18"/>
        </w:rPr>
        <w:t>araya_eung@hotmail</w:t>
      </w:r>
      <w:r w:rsidRPr="006A1033">
        <w:rPr>
          <w:sz w:val="18"/>
          <w:szCs w:val="18"/>
          <w:cs/>
          <w:lang w:bidi="th-TH"/>
        </w:rPr>
        <w:t>.</w:t>
      </w:r>
      <w:r w:rsidRPr="006A1033">
        <w:rPr>
          <w:sz w:val="18"/>
          <w:szCs w:val="18"/>
        </w:rPr>
        <w:t xml:space="preserve">com, </w:t>
      </w:r>
      <w:r w:rsidRPr="006A1033">
        <w:rPr>
          <w:sz w:val="18"/>
          <w:szCs w:val="18"/>
          <w:vertAlign w:val="superscript"/>
        </w:rPr>
        <w:t>b</w:t>
      </w:r>
      <w:r w:rsidRPr="006A1033">
        <w:rPr>
          <w:sz w:val="18"/>
          <w:szCs w:val="18"/>
        </w:rPr>
        <w:t xml:space="preserve"> voradit@gmail</w:t>
      </w:r>
      <w:r w:rsidRPr="006A1033">
        <w:rPr>
          <w:sz w:val="18"/>
          <w:szCs w:val="18"/>
          <w:cs/>
          <w:lang w:bidi="th-TH"/>
        </w:rPr>
        <w:t>.</w:t>
      </w:r>
      <w:r w:rsidRPr="006A1033">
        <w:rPr>
          <w:sz w:val="18"/>
          <w:szCs w:val="18"/>
        </w:rPr>
        <w:t xml:space="preserve">com </w:t>
      </w:r>
    </w:p>
    <w:p w:rsidR="001A1500" w:rsidRPr="006A1033" w:rsidRDefault="001A1500" w:rsidP="001A1500">
      <w:pPr>
        <w:spacing w:after="0" w:line="240" w:lineRule="auto"/>
        <w:ind w:left="0" w:firstLine="0"/>
        <w:jc w:val="left"/>
        <w:rPr>
          <w:sz w:val="18"/>
          <w:szCs w:val="18"/>
        </w:rPr>
      </w:pPr>
      <w:r w:rsidRPr="006A1033">
        <w:rPr>
          <w:sz w:val="18"/>
          <w:szCs w:val="18"/>
          <w:cs/>
          <w:lang w:bidi="th-TH"/>
        </w:rPr>
        <w:t>*</w:t>
      </w:r>
      <w:r w:rsidRPr="006A1033">
        <w:rPr>
          <w:sz w:val="18"/>
          <w:szCs w:val="18"/>
        </w:rPr>
        <w:t>Corresponding author e</w:t>
      </w:r>
      <w:r w:rsidRPr="006A1033">
        <w:rPr>
          <w:sz w:val="18"/>
          <w:szCs w:val="18"/>
          <w:cs/>
          <w:lang w:bidi="th-TH"/>
        </w:rPr>
        <w:t>-</w:t>
      </w:r>
      <w:r w:rsidRPr="006A1033">
        <w:rPr>
          <w:sz w:val="18"/>
          <w:szCs w:val="18"/>
        </w:rPr>
        <w:t>mail</w:t>
      </w:r>
      <w:r w:rsidRPr="006A1033">
        <w:rPr>
          <w:sz w:val="18"/>
          <w:szCs w:val="18"/>
          <w:cs/>
          <w:lang w:bidi="th-TH"/>
        </w:rPr>
        <w:t xml:space="preserve">: </w:t>
      </w:r>
      <w:r w:rsidRPr="006A1033">
        <w:rPr>
          <w:sz w:val="18"/>
          <w:szCs w:val="18"/>
          <w:vertAlign w:val="superscript"/>
        </w:rPr>
        <w:t>a</w:t>
      </w:r>
      <w:r w:rsidRPr="006A1033">
        <w:rPr>
          <w:sz w:val="18"/>
          <w:szCs w:val="18"/>
        </w:rPr>
        <w:t>araya_eung@hotmail</w:t>
      </w:r>
      <w:r w:rsidRPr="006A1033">
        <w:rPr>
          <w:sz w:val="18"/>
          <w:szCs w:val="18"/>
          <w:cs/>
          <w:lang w:bidi="th-TH"/>
        </w:rPr>
        <w:t>.</w:t>
      </w:r>
      <w:r w:rsidRPr="006A1033">
        <w:rPr>
          <w:sz w:val="18"/>
          <w:szCs w:val="18"/>
        </w:rPr>
        <w:t>com</w:t>
      </w:r>
    </w:p>
    <w:p w:rsidR="007D3E69" w:rsidRPr="006A1033" w:rsidRDefault="008D196E">
      <w:pPr>
        <w:spacing w:after="0" w:line="240" w:lineRule="auto"/>
        <w:ind w:left="0" w:firstLine="0"/>
        <w:jc w:val="left"/>
      </w:pPr>
      <w:r w:rsidRPr="006A1033">
        <w:rPr>
          <w:sz w:val="18"/>
          <w:szCs w:val="18"/>
          <w:cs/>
          <w:lang w:bidi="th-TH"/>
        </w:rPr>
        <w:t xml:space="preserve"> </w:t>
      </w:r>
    </w:p>
    <w:p w:rsidR="000400E0" w:rsidRPr="006F7A06" w:rsidRDefault="000400E0" w:rsidP="000400E0">
      <w:pPr>
        <w:pBdr>
          <w:bottom w:val="single" w:sz="4" w:space="1" w:color="auto"/>
        </w:pBdr>
        <w:spacing w:after="0" w:line="240" w:lineRule="auto"/>
        <w:ind w:left="0" w:firstLine="0"/>
        <w:jc w:val="left"/>
      </w:pPr>
      <w:r w:rsidRPr="00252509">
        <w:rPr>
          <w:b/>
          <w:sz w:val="18"/>
        </w:rPr>
        <w:t>Article History</w:t>
      </w:r>
      <w:r w:rsidRPr="00252509">
        <w:rPr>
          <w:sz w:val="18"/>
          <w:szCs w:val="18"/>
          <w:cs/>
          <w:lang w:bidi="th-TH"/>
        </w:rPr>
        <w:t xml:space="preserve">: </w:t>
      </w:r>
      <w:r w:rsidRPr="00F75A1D">
        <w:rPr>
          <w:szCs w:val="20"/>
        </w:rPr>
        <w:t>Received: 10 January 2021; Revised: 12 February 2021; Accepted: 27 March 2021; Pu</w:t>
      </w:r>
      <w:r>
        <w:rPr>
          <w:szCs w:val="20"/>
        </w:rPr>
        <w:t>blished online: 20 April 2021</w:t>
      </w:r>
      <w:r w:rsidRPr="008B1D7A">
        <w:rPr>
          <w:sz w:val="4"/>
          <w:szCs w:val="4"/>
          <w:cs/>
          <w:lang w:bidi="th-TH"/>
        </w:rPr>
        <w:t xml:space="preserve"> </w:t>
      </w:r>
    </w:p>
    <w:p w:rsidR="007D3E69" w:rsidRPr="006A1033" w:rsidRDefault="008D196E" w:rsidP="0032330A">
      <w:pPr>
        <w:spacing w:after="0" w:line="240" w:lineRule="auto"/>
        <w:ind w:left="0" w:firstLine="0"/>
        <w:jc w:val="left"/>
      </w:pPr>
      <w:bookmarkStart w:id="0" w:name="_GoBack"/>
      <w:bookmarkEnd w:id="0"/>
      <w:r w:rsidRPr="006A1033">
        <w:rPr>
          <w:sz w:val="4"/>
          <w:szCs w:val="4"/>
          <w:cs/>
          <w:lang w:bidi="th-TH"/>
        </w:rPr>
        <w:t xml:space="preserve"> </w:t>
      </w:r>
    </w:p>
    <w:p w:rsidR="007D3E69" w:rsidRPr="006A1033" w:rsidRDefault="008D196E" w:rsidP="006A1033">
      <w:pPr>
        <w:spacing w:after="27" w:line="237" w:lineRule="auto"/>
        <w:ind w:left="-5" w:hanging="10"/>
        <w:rPr>
          <w:sz w:val="18"/>
        </w:rPr>
      </w:pPr>
      <w:r w:rsidRPr="006A1033">
        <w:rPr>
          <w:b/>
          <w:sz w:val="18"/>
        </w:rPr>
        <w:t>Abstract</w:t>
      </w:r>
      <w:r w:rsidRPr="006A1033">
        <w:rPr>
          <w:b/>
          <w:bCs/>
          <w:sz w:val="18"/>
          <w:szCs w:val="18"/>
          <w:cs/>
          <w:lang w:bidi="th-TH"/>
        </w:rPr>
        <w:t xml:space="preserve">: </w:t>
      </w:r>
      <w:r w:rsidR="001A1500" w:rsidRPr="006A1033">
        <w:rPr>
          <w:sz w:val="18"/>
        </w:rPr>
        <w:t>This research aimed to 1</w:t>
      </w:r>
      <w:r w:rsidR="001A1500" w:rsidRPr="006A1033">
        <w:rPr>
          <w:sz w:val="18"/>
          <w:szCs w:val="18"/>
          <w:cs/>
          <w:lang w:bidi="th-TH"/>
        </w:rPr>
        <w:t xml:space="preserve">) </w:t>
      </w:r>
      <w:r w:rsidR="001A1500" w:rsidRPr="006A1033">
        <w:rPr>
          <w:sz w:val="18"/>
        </w:rPr>
        <w:t>to study the elements of the innovation model for small and medium enterprises in Thailand 2</w:t>
      </w:r>
      <w:r w:rsidR="001A1500" w:rsidRPr="006A1033">
        <w:rPr>
          <w:sz w:val="18"/>
          <w:szCs w:val="18"/>
          <w:cs/>
          <w:lang w:bidi="th-TH"/>
        </w:rPr>
        <w:t xml:space="preserve">) </w:t>
      </w:r>
      <w:r w:rsidR="001A1500" w:rsidRPr="006A1033">
        <w:rPr>
          <w:sz w:val="18"/>
        </w:rPr>
        <w:t>to develop the model of the innovation model for small and medium enterprises in Thailand</w:t>
      </w:r>
      <w:r w:rsidR="001A1500" w:rsidRPr="006A1033">
        <w:rPr>
          <w:sz w:val="18"/>
          <w:szCs w:val="18"/>
          <w:cs/>
          <w:lang w:bidi="th-TH"/>
        </w:rPr>
        <w:t xml:space="preserve">. </w:t>
      </w:r>
      <w:r w:rsidR="001A1500" w:rsidRPr="006A1033">
        <w:rPr>
          <w:sz w:val="18"/>
        </w:rPr>
        <w:t>There are 3 steps of research</w:t>
      </w:r>
      <w:r w:rsidR="001A1500" w:rsidRPr="006A1033">
        <w:rPr>
          <w:sz w:val="18"/>
          <w:szCs w:val="18"/>
          <w:cs/>
          <w:lang w:bidi="th-TH"/>
        </w:rPr>
        <w:t xml:space="preserve">: </w:t>
      </w:r>
      <w:r w:rsidR="001A1500" w:rsidRPr="006A1033">
        <w:rPr>
          <w:sz w:val="18"/>
        </w:rPr>
        <w:t>1</w:t>
      </w:r>
      <w:r w:rsidR="001A1500" w:rsidRPr="006A1033">
        <w:rPr>
          <w:sz w:val="18"/>
          <w:szCs w:val="18"/>
          <w:cs/>
          <w:lang w:bidi="th-TH"/>
        </w:rPr>
        <w:t xml:space="preserve">) </w:t>
      </w:r>
      <w:r w:rsidR="001A1500" w:rsidRPr="006A1033">
        <w:rPr>
          <w:sz w:val="18"/>
        </w:rPr>
        <w:t>study documents and related research</w:t>
      </w:r>
      <w:r w:rsidR="001A1500" w:rsidRPr="006A1033">
        <w:rPr>
          <w:sz w:val="18"/>
          <w:szCs w:val="18"/>
          <w:cs/>
          <w:lang w:bidi="th-TH"/>
        </w:rPr>
        <w:t xml:space="preserve">. </w:t>
      </w:r>
      <w:r w:rsidR="001A1500" w:rsidRPr="006A1033">
        <w:rPr>
          <w:sz w:val="18"/>
        </w:rPr>
        <w:t>2</w:t>
      </w:r>
      <w:r w:rsidR="001A1500" w:rsidRPr="006A1033">
        <w:rPr>
          <w:sz w:val="18"/>
          <w:szCs w:val="18"/>
          <w:cs/>
          <w:lang w:bidi="th-TH"/>
        </w:rPr>
        <w:t xml:space="preserve">) </w:t>
      </w:r>
      <w:r w:rsidR="001A1500" w:rsidRPr="006A1033">
        <w:rPr>
          <w:sz w:val="18"/>
        </w:rPr>
        <w:t>Develop a model for the innovation of small and medium enterprises in Thailand with questionnaire from manager of small and medium enterprises 400 persons 3</w:t>
      </w:r>
      <w:r w:rsidR="001A1500" w:rsidRPr="006A1033">
        <w:rPr>
          <w:sz w:val="18"/>
          <w:szCs w:val="18"/>
          <w:cs/>
          <w:lang w:bidi="th-TH"/>
        </w:rPr>
        <w:t xml:space="preserve">) </w:t>
      </w:r>
      <w:r w:rsidR="001A1500" w:rsidRPr="006A1033">
        <w:rPr>
          <w:sz w:val="18"/>
        </w:rPr>
        <w:t>analyzed the elements of the development pattern of the innovation model for small and medium enterprises in Thailand by analyzing the elements; The statistics used for data analysis were percentage, range, quartile, mean, standard deviation and elemental analysis</w:t>
      </w:r>
      <w:r w:rsidR="001A1500" w:rsidRPr="006A1033">
        <w:rPr>
          <w:sz w:val="18"/>
          <w:szCs w:val="18"/>
          <w:cs/>
          <w:lang w:bidi="th-TH"/>
        </w:rPr>
        <w:t>.</w:t>
      </w:r>
      <w:r w:rsidR="006A1033">
        <w:rPr>
          <w:sz w:val="18"/>
        </w:rPr>
        <w:t xml:space="preserve"> </w:t>
      </w:r>
      <w:r w:rsidR="001A1500" w:rsidRPr="006A1033">
        <w:rPr>
          <w:sz w:val="18"/>
        </w:rPr>
        <w:t>Research findings</w:t>
      </w:r>
      <w:r w:rsidR="006A1033">
        <w:rPr>
          <w:rFonts w:cstheme="minorBidi" w:hint="cs"/>
          <w:sz w:val="18"/>
          <w:cs/>
          <w:lang w:bidi="th-TH"/>
        </w:rPr>
        <w:t xml:space="preserve"> </w:t>
      </w:r>
      <w:r w:rsidR="006A1033">
        <w:rPr>
          <w:rFonts w:cstheme="minorBidi"/>
          <w:sz w:val="18"/>
          <w:lang w:val="en-US" w:bidi="th-TH"/>
        </w:rPr>
        <w:t xml:space="preserve">showed that </w:t>
      </w:r>
      <w:r w:rsidR="001A1500" w:rsidRPr="006A1033">
        <w:rPr>
          <w:sz w:val="18"/>
        </w:rPr>
        <w:t>1</w:t>
      </w:r>
      <w:r w:rsidR="001A1500" w:rsidRPr="006A1033">
        <w:rPr>
          <w:sz w:val="18"/>
          <w:szCs w:val="18"/>
          <w:cs/>
          <w:lang w:bidi="th-TH"/>
        </w:rPr>
        <w:t xml:space="preserve">) </w:t>
      </w:r>
      <w:r w:rsidR="001A1500" w:rsidRPr="006A1033">
        <w:rPr>
          <w:sz w:val="18"/>
        </w:rPr>
        <w:t>The study of the innovation model for small and medium enterprises in Thailand found that it consisted of 3 important components</w:t>
      </w:r>
      <w:r w:rsidR="001A1500" w:rsidRPr="006A1033">
        <w:rPr>
          <w:sz w:val="18"/>
          <w:szCs w:val="18"/>
          <w:cs/>
          <w:lang w:bidi="th-TH"/>
        </w:rPr>
        <w:t xml:space="preserve">: </w:t>
      </w:r>
      <w:r w:rsidR="001A1500" w:rsidRPr="006A1033">
        <w:rPr>
          <w:sz w:val="18"/>
        </w:rPr>
        <w:t>product innovation, process innovation, market innovation of the innovation model for small and medium enterprises in Thailand</w:t>
      </w:r>
      <w:r w:rsidR="001A1500" w:rsidRPr="006A1033">
        <w:rPr>
          <w:sz w:val="18"/>
          <w:szCs w:val="18"/>
          <w:cs/>
          <w:lang w:bidi="th-TH"/>
        </w:rPr>
        <w:t xml:space="preserve">. </w:t>
      </w:r>
      <w:r w:rsidR="001A1500" w:rsidRPr="006A1033">
        <w:rPr>
          <w:sz w:val="18"/>
        </w:rPr>
        <w:t>2</w:t>
      </w:r>
      <w:r w:rsidR="001A1500" w:rsidRPr="006A1033">
        <w:rPr>
          <w:sz w:val="18"/>
          <w:szCs w:val="18"/>
          <w:cs/>
          <w:lang w:bidi="th-TH"/>
        </w:rPr>
        <w:t xml:space="preserve">) </w:t>
      </w:r>
      <w:r w:rsidR="006A1033">
        <w:rPr>
          <w:sz w:val="18"/>
        </w:rPr>
        <w:t>D</w:t>
      </w:r>
      <w:r w:rsidR="001A1500" w:rsidRPr="006A1033">
        <w:rPr>
          <w:sz w:val="18"/>
        </w:rPr>
        <w:t>evelopment of the innovation model for small and medium enterprises in Thailand found that there are 5 main components</w:t>
      </w:r>
      <w:r w:rsidR="001A1500" w:rsidRPr="006A1033">
        <w:rPr>
          <w:sz w:val="18"/>
          <w:szCs w:val="18"/>
          <w:cs/>
          <w:lang w:bidi="th-TH"/>
        </w:rPr>
        <w:t xml:space="preserve">: </w:t>
      </w:r>
      <w:r w:rsidR="001A1500" w:rsidRPr="006A1033">
        <w:rPr>
          <w:sz w:val="18"/>
        </w:rPr>
        <w:t>dynamic capabilities, market orientation, intellectual capabilities, innovation, competitive advantage</w:t>
      </w:r>
      <w:r w:rsidR="001A1500" w:rsidRPr="006A1033">
        <w:rPr>
          <w:sz w:val="18"/>
          <w:szCs w:val="18"/>
          <w:cs/>
          <w:lang w:bidi="th-TH"/>
        </w:rPr>
        <w:t xml:space="preserve">. </w:t>
      </w:r>
      <w:r w:rsidR="001A1500" w:rsidRPr="006A1033">
        <w:rPr>
          <w:sz w:val="18"/>
        </w:rPr>
        <w:t>The innovation model for small and medium enterprises in Thailand overall and the aspects are good</w:t>
      </w:r>
      <w:r w:rsidR="001A1500" w:rsidRPr="006A1033">
        <w:rPr>
          <w:sz w:val="18"/>
          <w:szCs w:val="18"/>
          <w:cs/>
          <w:lang w:bidi="th-TH"/>
        </w:rPr>
        <w:t xml:space="preserve">. </w:t>
      </w:r>
      <w:r w:rsidRPr="006A1033">
        <w:rPr>
          <w:sz w:val="16"/>
          <w:szCs w:val="16"/>
          <w:cs/>
          <w:lang w:bidi="th-TH"/>
        </w:rPr>
        <w:t xml:space="preserve"> </w:t>
      </w:r>
    </w:p>
    <w:p w:rsidR="007D3E69" w:rsidRPr="006A1033" w:rsidRDefault="008D196E">
      <w:pPr>
        <w:spacing w:after="27" w:line="237" w:lineRule="auto"/>
        <w:ind w:left="-5" w:hanging="10"/>
      </w:pPr>
      <w:r w:rsidRPr="006A1033">
        <w:rPr>
          <w:b/>
          <w:sz w:val="18"/>
        </w:rPr>
        <w:t>Keywords</w:t>
      </w:r>
      <w:r w:rsidRPr="006A1033">
        <w:rPr>
          <w:b/>
          <w:bCs/>
          <w:sz w:val="18"/>
          <w:szCs w:val="18"/>
          <w:cs/>
          <w:lang w:bidi="th-TH"/>
        </w:rPr>
        <w:t xml:space="preserve">: </w:t>
      </w:r>
      <w:r w:rsidR="001A1500" w:rsidRPr="006A1033">
        <w:rPr>
          <w:sz w:val="18"/>
        </w:rPr>
        <w:t>School Administrators, Office of the Basic Education Commission, Model Development, Thailand 4</w:t>
      </w:r>
      <w:r w:rsidR="001A1500" w:rsidRPr="006A1033">
        <w:rPr>
          <w:sz w:val="18"/>
          <w:szCs w:val="18"/>
          <w:cs/>
          <w:lang w:bidi="th-TH"/>
        </w:rPr>
        <w:t>.</w:t>
      </w:r>
      <w:r w:rsidR="001A1500" w:rsidRPr="006A1033">
        <w:rPr>
          <w:sz w:val="18"/>
        </w:rPr>
        <w:t>0</w:t>
      </w:r>
    </w:p>
    <w:p w:rsidR="0032330A" w:rsidRPr="006A1033" w:rsidRDefault="0032330A">
      <w:pPr>
        <w:spacing w:after="2" w:line="240" w:lineRule="auto"/>
        <w:ind w:left="0" w:firstLine="0"/>
        <w:jc w:val="left"/>
        <w:rPr>
          <w:sz w:val="24"/>
        </w:rPr>
      </w:pPr>
      <w:r w:rsidRPr="006A1033">
        <w:rPr>
          <w:sz w:val="24"/>
        </w:rPr>
        <w:t>___________________________________________________________________________</w:t>
      </w:r>
    </w:p>
    <w:p w:rsidR="007D3E69" w:rsidRPr="006A1033" w:rsidRDefault="008D196E">
      <w:pPr>
        <w:spacing w:after="2" w:line="240" w:lineRule="auto"/>
        <w:ind w:left="0" w:firstLine="0"/>
        <w:jc w:val="left"/>
      </w:pPr>
      <w:r w:rsidRPr="006A1033">
        <w:rPr>
          <w:sz w:val="24"/>
          <w:szCs w:val="24"/>
          <w:cs/>
          <w:lang w:bidi="th-TH"/>
        </w:rPr>
        <w:t xml:space="preserve"> </w:t>
      </w:r>
    </w:p>
    <w:p w:rsidR="007D3E69" w:rsidRPr="006A1033" w:rsidRDefault="008D196E">
      <w:pPr>
        <w:pStyle w:val="Heading1"/>
        <w:ind w:left="10"/>
      </w:pPr>
      <w:r w:rsidRPr="006A1033">
        <w:t>1</w:t>
      </w:r>
      <w:r w:rsidRPr="006A1033">
        <w:rPr>
          <w:bCs/>
          <w:szCs w:val="20"/>
          <w:cs/>
          <w:lang w:bidi="th-TH"/>
        </w:rPr>
        <w:t xml:space="preserve">. </w:t>
      </w:r>
      <w:r w:rsidRPr="006A1033">
        <w:t xml:space="preserve">Introduction </w:t>
      </w:r>
    </w:p>
    <w:p w:rsidR="001A1500" w:rsidRPr="006A1033" w:rsidRDefault="001A1500" w:rsidP="001A1500">
      <w:pPr>
        <w:pStyle w:val="BodyText"/>
        <w:spacing w:after="127" w:line="242" w:lineRule="auto"/>
        <w:ind w:firstLine="272"/>
        <w:jc w:val="both"/>
      </w:pPr>
      <w:r w:rsidRPr="006A1033">
        <w:rPr>
          <w:lang w:bidi="th-TH"/>
        </w:rPr>
        <w:t>Small and medium enterprises are very important to the Thai economy</w:t>
      </w:r>
      <w:r w:rsidRPr="006A1033">
        <w:rPr>
          <w:cs/>
          <w:lang w:bidi="th-TH"/>
        </w:rPr>
        <w:t xml:space="preserve">. </w:t>
      </w:r>
      <w:r w:rsidRPr="006A1033">
        <w:rPr>
          <w:lang w:bidi="th-TH"/>
        </w:rPr>
        <w:t>Because it is the business with the largest volume in the Thai economy Most of the small and medium enterprises are small businesses, more than 60</w:t>
      </w:r>
      <w:r w:rsidRPr="006A1033">
        <w:rPr>
          <w:cs/>
          <w:lang w:bidi="th-TH"/>
        </w:rPr>
        <w:t xml:space="preserve">% </w:t>
      </w:r>
      <w:r w:rsidRPr="006A1033">
        <w:rPr>
          <w:lang w:bidi="th-TH"/>
        </w:rPr>
        <w:t>of the country's enterprises</w:t>
      </w:r>
      <w:r w:rsidRPr="006A1033">
        <w:rPr>
          <w:cs/>
          <w:lang w:bidi="th-TH"/>
        </w:rPr>
        <w:t xml:space="preserve">. </w:t>
      </w:r>
      <w:r w:rsidRPr="006A1033">
        <w:rPr>
          <w:lang w:bidi="th-TH"/>
        </w:rPr>
        <w:t>Which these small enterprises are scattered in various provinces All over Thailand Therefore, small and medium enterprises are important to the economy of each province as well</w:t>
      </w:r>
      <w:r w:rsidRPr="006A1033">
        <w:rPr>
          <w:cs/>
          <w:lang w:bidi="th-TH"/>
        </w:rPr>
        <w:t xml:space="preserve">. </w:t>
      </w:r>
      <w:r w:rsidRPr="006A1033">
        <w:rPr>
          <w:lang w:bidi="th-TH"/>
        </w:rPr>
        <w:t>Not only will it help make the economy of each province good it is also creating jobs, creating occupations and generating income for the community and people in the community in the province</w:t>
      </w:r>
      <w:r w:rsidRPr="006A1033">
        <w:rPr>
          <w:cs/>
          <w:lang w:bidi="th-TH"/>
        </w:rPr>
        <w:t xml:space="preserve">. </w:t>
      </w:r>
      <w:r w:rsidRPr="006A1033">
        <w:rPr>
          <w:lang w:bidi="th-TH"/>
        </w:rPr>
        <w:t>Make the community and the people in the community earn income</w:t>
      </w:r>
      <w:r w:rsidRPr="006A1033">
        <w:rPr>
          <w:cs/>
          <w:lang w:bidi="th-TH"/>
        </w:rPr>
        <w:t xml:space="preserve">. </w:t>
      </w:r>
      <w:r w:rsidRPr="006A1033">
        <w:rPr>
          <w:lang w:bidi="th-TH"/>
        </w:rPr>
        <w:t>Better livelihoods, employment, and can also help reduce labor migration problems within the province</w:t>
      </w:r>
      <w:r w:rsidRPr="006A1033">
        <w:rPr>
          <w:cs/>
          <w:lang w:bidi="th-TH"/>
        </w:rPr>
        <w:t xml:space="preserve">. </w:t>
      </w:r>
      <w:r w:rsidRPr="006A1033">
        <w:rPr>
          <w:lang w:bidi="th-TH"/>
        </w:rPr>
        <w:t>It can be seen that small and medium</w:t>
      </w:r>
      <w:r w:rsidRPr="006A1033">
        <w:rPr>
          <w:cs/>
          <w:lang w:bidi="th-TH"/>
        </w:rPr>
        <w:t>-</w:t>
      </w:r>
      <w:r w:rsidRPr="006A1033">
        <w:rPr>
          <w:lang w:bidi="th-TH"/>
        </w:rPr>
        <w:t xml:space="preserve">sized enterprises are very important to the community and their community members </w:t>
      </w:r>
      <w:r w:rsidRPr="006A1033">
        <w:rPr>
          <w:cs/>
          <w:lang w:bidi="th-TH"/>
        </w:rPr>
        <w:t>[</w:t>
      </w:r>
      <w:r w:rsidRPr="006A1033">
        <w:rPr>
          <w:lang w:bidi="th-TH"/>
        </w:rPr>
        <w:t>1</w:t>
      </w:r>
      <w:r w:rsidRPr="006A1033">
        <w:rPr>
          <w:cs/>
          <w:lang w:bidi="th-TH"/>
        </w:rPr>
        <w:t>]</w:t>
      </w:r>
      <w:r w:rsidRPr="006A1033">
        <w:rPr>
          <w:lang w:bidi="th-TH"/>
        </w:rPr>
        <w:t>, and therefore should be promoted and developed for the operation potential of small enterprises</w:t>
      </w:r>
      <w:r w:rsidRPr="006A1033">
        <w:rPr>
          <w:cs/>
          <w:lang w:bidi="th-TH"/>
        </w:rPr>
        <w:t xml:space="preserve">. </w:t>
      </w:r>
      <w:r w:rsidRPr="006A1033">
        <w:rPr>
          <w:lang w:bidi="th-TH"/>
        </w:rPr>
        <w:t>Medium and small to be able to continue business and grow more</w:t>
      </w:r>
      <w:r w:rsidRPr="006A1033">
        <w:rPr>
          <w:cs/>
          <w:lang w:bidi="th-TH"/>
        </w:rPr>
        <w:t xml:space="preserve">. </w:t>
      </w:r>
      <w:r w:rsidRPr="006A1033">
        <w:rPr>
          <w:lang w:bidi="th-TH"/>
        </w:rPr>
        <w:t>But in the past, there have been many problems in the operation of small and medium enterprises</w:t>
      </w:r>
      <w:r w:rsidRPr="006A1033">
        <w:rPr>
          <w:cs/>
          <w:lang w:bidi="th-TH"/>
        </w:rPr>
        <w:t xml:space="preserve">. </w:t>
      </w:r>
      <w:r w:rsidRPr="006A1033">
        <w:rPr>
          <w:lang w:bidi="th-TH"/>
        </w:rPr>
        <w:t>One of the main problems for small and medium</w:t>
      </w:r>
      <w:r w:rsidRPr="006A1033">
        <w:rPr>
          <w:cs/>
          <w:lang w:bidi="th-TH"/>
        </w:rPr>
        <w:t>-</w:t>
      </w:r>
      <w:r w:rsidRPr="006A1033">
        <w:rPr>
          <w:lang w:bidi="th-TH"/>
        </w:rPr>
        <w:t>sized enterprises is the problem of adaptation to the environmental factors conducive to the business operation of small and medium enterprises so that their businesses can survive not only in a short period of time</w:t>
      </w:r>
      <w:r w:rsidRPr="006A1033">
        <w:rPr>
          <w:cs/>
          <w:lang w:bidi="th-TH"/>
        </w:rPr>
        <w:t xml:space="preserve">. </w:t>
      </w:r>
      <w:r w:rsidRPr="006A1033">
        <w:rPr>
          <w:lang w:bidi="th-TH"/>
        </w:rPr>
        <w:t>But still have to be able to survive for a long time as well by relying on the resources that exist within the business and create opportunities for businesses to be successful in operating in accordance with the changing circumstances today</w:t>
      </w:r>
      <w:r w:rsidRPr="006A1033">
        <w:rPr>
          <w:cs/>
          <w:lang w:bidi="th-TH"/>
        </w:rPr>
        <w:t xml:space="preserve">. </w:t>
      </w:r>
    </w:p>
    <w:p w:rsidR="001A1500" w:rsidRPr="006A1033" w:rsidRDefault="001A1500" w:rsidP="001A1500">
      <w:pPr>
        <w:pStyle w:val="BodyText"/>
        <w:spacing w:after="127" w:line="242" w:lineRule="auto"/>
        <w:ind w:firstLine="272"/>
        <w:jc w:val="both"/>
        <w:rPr>
          <w:lang w:bidi="th-TH"/>
        </w:rPr>
      </w:pPr>
      <w:r w:rsidRPr="006A1033">
        <w:rPr>
          <w:lang w:bidi="th-TH"/>
        </w:rPr>
        <w:t>This research therefore uses the concept of dynamic capability</w:t>
      </w:r>
      <w:r w:rsidRPr="006A1033">
        <w:rPr>
          <w:cs/>
          <w:lang w:bidi="th-TH"/>
        </w:rPr>
        <w:t xml:space="preserve">. </w:t>
      </w:r>
      <w:r w:rsidRPr="006A1033">
        <w:rPr>
          <w:lang w:bidi="th-TH"/>
        </w:rPr>
        <w:t>This is a concept that pays attention to adaptation and change under the external environment affecting the business</w:t>
      </w:r>
      <w:r w:rsidRPr="006A1033">
        <w:rPr>
          <w:cs/>
          <w:lang w:bidi="th-TH"/>
        </w:rPr>
        <w:t xml:space="preserve">. </w:t>
      </w:r>
      <w:r w:rsidRPr="006A1033">
        <w:rPr>
          <w:lang w:bidi="th-TH"/>
        </w:rPr>
        <w:t>Allowing businesses to adapt and survive by focusing on capacity building from the use of resources and capabilities within the business to adapt to the environment</w:t>
      </w:r>
      <w:r w:rsidRPr="006A1033">
        <w:rPr>
          <w:cs/>
          <w:lang w:bidi="th-TH"/>
        </w:rPr>
        <w:t xml:space="preserve">. </w:t>
      </w:r>
      <w:r w:rsidRPr="006A1033">
        <w:rPr>
          <w:lang w:bidi="th-TH"/>
        </w:rPr>
        <w:t xml:space="preserve">In which businesses will have to continually adjust Asset and ability to cope with changing environments are defined and adjusted </w:t>
      </w:r>
      <w:r w:rsidRPr="006A1033">
        <w:rPr>
          <w:cs/>
          <w:lang w:bidi="th-TH"/>
        </w:rPr>
        <w:t>[</w:t>
      </w:r>
      <w:r w:rsidRPr="006A1033">
        <w:rPr>
          <w:lang w:bidi="th-TH"/>
        </w:rPr>
        <w:t>2</w:t>
      </w:r>
      <w:r w:rsidRPr="006A1033">
        <w:rPr>
          <w:cs/>
          <w:lang w:bidi="th-TH"/>
        </w:rPr>
        <w:t>]</w:t>
      </w:r>
      <w:r w:rsidRPr="006A1033">
        <w:rPr>
          <w:lang w:bidi="th-TH"/>
        </w:rPr>
        <w:t xml:space="preserve">, which is the foundation for creating a competitive advantage </w:t>
      </w:r>
      <w:r w:rsidRPr="006A1033">
        <w:rPr>
          <w:cs/>
          <w:lang w:bidi="th-TH"/>
        </w:rPr>
        <w:t>[</w:t>
      </w:r>
      <w:r w:rsidRPr="006A1033">
        <w:rPr>
          <w:lang w:bidi="th-TH"/>
        </w:rPr>
        <w:t>3</w:t>
      </w:r>
      <w:r w:rsidRPr="006A1033">
        <w:rPr>
          <w:cs/>
          <w:lang w:bidi="th-TH"/>
        </w:rPr>
        <w:t xml:space="preserve">] </w:t>
      </w:r>
      <w:r w:rsidRPr="006A1033">
        <w:rPr>
          <w:lang w:bidi="th-TH"/>
        </w:rPr>
        <w:t>for the organization's success</w:t>
      </w:r>
      <w:r w:rsidRPr="006A1033">
        <w:rPr>
          <w:cs/>
          <w:lang w:bidi="th-TH"/>
        </w:rPr>
        <w:t xml:space="preserve">. </w:t>
      </w:r>
      <w:r w:rsidRPr="006A1033">
        <w:rPr>
          <w:lang w:bidi="th-TH"/>
        </w:rPr>
        <w:t xml:space="preserve">Businesses can survive </w:t>
      </w:r>
      <w:r w:rsidRPr="006A1033">
        <w:rPr>
          <w:cs/>
          <w:lang w:bidi="th-TH"/>
        </w:rPr>
        <w:t>[</w:t>
      </w:r>
      <w:r w:rsidRPr="006A1033">
        <w:rPr>
          <w:lang w:bidi="th-TH"/>
        </w:rPr>
        <w:t>4</w:t>
      </w:r>
      <w:r w:rsidRPr="006A1033">
        <w:rPr>
          <w:cs/>
          <w:lang w:bidi="th-TH"/>
        </w:rPr>
        <w:t xml:space="preserve">] </w:t>
      </w:r>
      <w:r w:rsidRPr="006A1033">
        <w:rPr>
          <w:lang w:bidi="th-TH"/>
        </w:rPr>
        <w:t>the dynamic capacity development concept is a concept that complements the lack of a resource base concept aimed at monopolizing individual resources, finding opportunities and adapting</w:t>
      </w:r>
      <w:r w:rsidRPr="006A1033">
        <w:rPr>
          <w:cs/>
          <w:lang w:bidi="th-TH"/>
        </w:rPr>
        <w:t xml:space="preserve">. </w:t>
      </w:r>
      <w:r w:rsidRPr="006A1033">
        <w:rPr>
          <w:lang w:bidi="th-TH"/>
        </w:rPr>
        <w:t xml:space="preserve">Transforming Future Capabilities </w:t>
      </w:r>
      <w:r w:rsidRPr="006A1033">
        <w:rPr>
          <w:cs/>
          <w:lang w:bidi="th-TH"/>
        </w:rPr>
        <w:t>[</w:t>
      </w:r>
      <w:r w:rsidRPr="006A1033">
        <w:rPr>
          <w:lang w:bidi="th-TH"/>
        </w:rPr>
        <w:t>5</w:t>
      </w:r>
      <w:r w:rsidRPr="006A1033">
        <w:rPr>
          <w:cs/>
          <w:lang w:bidi="th-TH"/>
        </w:rPr>
        <w:t xml:space="preserve">] </w:t>
      </w:r>
      <w:r w:rsidRPr="006A1033">
        <w:rPr>
          <w:lang w:bidi="th-TH"/>
        </w:rPr>
        <w:t xml:space="preserve">to Targeted Resource Alignment Both internal and external business resources </w:t>
      </w:r>
      <w:r w:rsidRPr="006A1033">
        <w:rPr>
          <w:cs/>
          <w:lang w:bidi="th-TH"/>
        </w:rPr>
        <w:t>[</w:t>
      </w:r>
      <w:r w:rsidRPr="006A1033">
        <w:rPr>
          <w:lang w:bidi="th-TH"/>
        </w:rPr>
        <w:t>6</w:t>
      </w:r>
      <w:r w:rsidRPr="006A1033">
        <w:rPr>
          <w:cs/>
          <w:lang w:bidi="th-TH"/>
        </w:rPr>
        <w:t xml:space="preserve">] </w:t>
      </w:r>
      <w:r w:rsidRPr="006A1033">
        <w:rPr>
          <w:lang w:bidi="th-TH"/>
        </w:rPr>
        <w:t>by leveraging in</w:t>
      </w:r>
      <w:r w:rsidRPr="006A1033">
        <w:rPr>
          <w:cs/>
          <w:lang w:bidi="th-TH"/>
        </w:rPr>
        <w:t>-</w:t>
      </w:r>
      <w:r w:rsidRPr="006A1033">
        <w:rPr>
          <w:lang w:bidi="th-TH"/>
        </w:rPr>
        <w:t xml:space="preserve">house resources and capabilities </w:t>
      </w:r>
      <w:r w:rsidRPr="006A1033">
        <w:rPr>
          <w:cs/>
          <w:lang w:bidi="th-TH"/>
        </w:rPr>
        <w:t>[</w:t>
      </w:r>
      <w:r w:rsidRPr="006A1033">
        <w:rPr>
          <w:lang w:bidi="th-TH"/>
        </w:rPr>
        <w:t>5</w:t>
      </w:r>
      <w:r w:rsidRPr="006A1033">
        <w:rPr>
          <w:cs/>
          <w:lang w:bidi="th-TH"/>
        </w:rPr>
        <w:t xml:space="preserve">] </w:t>
      </w:r>
      <w:r w:rsidRPr="006A1033">
        <w:rPr>
          <w:lang w:bidi="th-TH"/>
        </w:rPr>
        <w:t>by linking business capabilities embedded within the organization</w:t>
      </w:r>
      <w:r w:rsidRPr="006A1033">
        <w:rPr>
          <w:cs/>
          <w:lang w:bidi="th-TH"/>
        </w:rPr>
        <w:t xml:space="preserve">. </w:t>
      </w:r>
      <w:r w:rsidRPr="006A1033">
        <w:rPr>
          <w:lang w:bidi="th-TH"/>
        </w:rPr>
        <w:t xml:space="preserve">Integration between internal and external business competencies </w:t>
      </w:r>
      <w:r w:rsidRPr="006A1033">
        <w:rPr>
          <w:cs/>
          <w:lang w:bidi="th-TH"/>
        </w:rPr>
        <w:t>[</w:t>
      </w:r>
      <w:r w:rsidRPr="006A1033">
        <w:rPr>
          <w:lang w:bidi="th-TH"/>
        </w:rPr>
        <w:t>7</w:t>
      </w:r>
      <w:r w:rsidRPr="006A1033">
        <w:rPr>
          <w:cs/>
          <w:lang w:bidi="th-TH"/>
        </w:rPr>
        <w:t xml:space="preserve">] </w:t>
      </w:r>
      <w:r w:rsidRPr="006A1033">
        <w:rPr>
          <w:lang w:bidi="th-TH"/>
        </w:rPr>
        <w:t>in line with the changes of the external environment</w:t>
      </w:r>
      <w:r w:rsidRPr="006A1033">
        <w:rPr>
          <w:cs/>
          <w:lang w:bidi="th-TH"/>
        </w:rPr>
        <w:t xml:space="preserve">. </w:t>
      </w:r>
      <w:r w:rsidRPr="006A1033">
        <w:rPr>
          <w:lang w:bidi="th-TH"/>
        </w:rPr>
        <w:t xml:space="preserve">By searching for opportunities And combine resources and knowledge To transform into a new capability </w:t>
      </w:r>
      <w:r w:rsidRPr="006A1033">
        <w:rPr>
          <w:cs/>
          <w:lang w:bidi="th-TH"/>
        </w:rPr>
        <w:t>[</w:t>
      </w:r>
      <w:r w:rsidRPr="006A1033">
        <w:rPr>
          <w:lang w:bidi="th-TH"/>
        </w:rPr>
        <w:t>6</w:t>
      </w:r>
      <w:r w:rsidRPr="006A1033">
        <w:rPr>
          <w:cs/>
          <w:lang w:bidi="th-TH"/>
        </w:rPr>
        <w:t>]</w:t>
      </w:r>
      <w:r w:rsidRPr="006A1033">
        <w:rPr>
          <w:lang w:bidi="th-TH"/>
        </w:rPr>
        <w:t xml:space="preserve">, it will affect the value of the business and the performance of the organization </w:t>
      </w:r>
      <w:r w:rsidRPr="006A1033">
        <w:rPr>
          <w:cs/>
          <w:lang w:bidi="th-TH"/>
        </w:rPr>
        <w:t>[</w:t>
      </w:r>
      <w:r w:rsidRPr="006A1033">
        <w:rPr>
          <w:lang w:bidi="th-TH"/>
        </w:rPr>
        <w:t>7</w:t>
      </w:r>
      <w:r w:rsidRPr="006A1033">
        <w:rPr>
          <w:cs/>
          <w:lang w:bidi="th-TH"/>
        </w:rPr>
        <w:t>]</w:t>
      </w:r>
      <w:r w:rsidRPr="006A1033">
        <w:rPr>
          <w:lang w:bidi="th-TH"/>
        </w:rPr>
        <w:t xml:space="preserve">, allowing the business to continue to survive and grow </w:t>
      </w:r>
      <w:r w:rsidRPr="006A1033">
        <w:rPr>
          <w:cs/>
          <w:lang w:bidi="th-TH"/>
        </w:rPr>
        <w:t>[</w:t>
      </w:r>
      <w:r w:rsidRPr="006A1033">
        <w:rPr>
          <w:lang w:bidi="th-TH"/>
        </w:rPr>
        <w:t>8</w:t>
      </w:r>
      <w:r w:rsidRPr="006A1033">
        <w:rPr>
          <w:cs/>
          <w:lang w:bidi="th-TH"/>
        </w:rPr>
        <w:t>]</w:t>
      </w:r>
      <w:r w:rsidRPr="006A1033">
        <w:rPr>
          <w:lang w:bidi="th-TH"/>
        </w:rPr>
        <w:t xml:space="preserve">, which could be created by the need for innovation and transformation </w:t>
      </w:r>
      <w:r w:rsidRPr="006A1033">
        <w:rPr>
          <w:cs/>
          <w:lang w:bidi="th-TH"/>
        </w:rPr>
        <w:t>[</w:t>
      </w:r>
      <w:r w:rsidRPr="006A1033">
        <w:rPr>
          <w:lang w:bidi="th-TH"/>
        </w:rPr>
        <w:t>6</w:t>
      </w:r>
      <w:r w:rsidRPr="006A1033">
        <w:rPr>
          <w:cs/>
          <w:lang w:bidi="th-TH"/>
        </w:rPr>
        <w:t xml:space="preserve">] </w:t>
      </w:r>
      <w:r w:rsidRPr="006A1033">
        <w:rPr>
          <w:lang w:bidi="th-TH"/>
        </w:rPr>
        <w:t xml:space="preserve">to provide better product or service satisfaction for customers than competitors </w:t>
      </w:r>
      <w:r w:rsidRPr="006A1033">
        <w:rPr>
          <w:cs/>
          <w:lang w:bidi="th-TH"/>
        </w:rPr>
        <w:t>[</w:t>
      </w:r>
      <w:r w:rsidRPr="006A1033">
        <w:rPr>
          <w:lang w:bidi="th-TH"/>
        </w:rPr>
        <w:t>3</w:t>
      </w:r>
      <w:r w:rsidRPr="006A1033">
        <w:rPr>
          <w:cs/>
          <w:lang w:bidi="th-TH"/>
        </w:rPr>
        <w:t xml:space="preserve">] </w:t>
      </w:r>
      <w:r w:rsidRPr="006A1033">
        <w:rPr>
          <w:lang w:bidi="th-TH"/>
        </w:rPr>
        <w:t>and from past literature</w:t>
      </w:r>
      <w:r w:rsidRPr="006A1033">
        <w:rPr>
          <w:cs/>
          <w:lang w:bidi="th-TH"/>
        </w:rPr>
        <w:t xml:space="preserve">. </w:t>
      </w:r>
      <w:r w:rsidRPr="006A1033">
        <w:rPr>
          <w:lang w:bidi="th-TH"/>
        </w:rPr>
        <w:t>Dynamic capability has been tested to influence operational ability</w:t>
      </w:r>
      <w:r w:rsidRPr="006A1033">
        <w:rPr>
          <w:cs/>
          <w:lang w:bidi="th-TH"/>
        </w:rPr>
        <w:t xml:space="preserve">. </w:t>
      </w:r>
      <w:r w:rsidRPr="006A1033">
        <w:rPr>
          <w:lang w:bidi="th-TH"/>
        </w:rPr>
        <w:t>It is a strategy used to create value for the organization</w:t>
      </w:r>
      <w:r w:rsidRPr="006A1033">
        <w:rPr>
          <w:cs/>
          <w:lang w:bidi="th-TH"/>
        </w:rPr>
        <w:t>. [</w:t>
      </w:r>
      <w:r w:rsidRPr="006A1033">
        <w:rPr>
          <w:lang w:bidi="th-TH"/>
        </w:rPr>
        <w:t>9</w:t>
      </w:r>
      <w:r w:rsidRPr="006A1033">
        <w:rPr>
          <w:cs/>
          <w:lang w:bidi="th-TH"/>
        </w:rPr>
        <w:t>]</w:t>
      </w:r>
      <w:r w:rsidRPr="006A1033">
        <w:rPr>
          <w:lang w:bidi="th-TH"/>
        </w:rPr>
        <w:t>, in line with the ideas of Salunke et al</w:t>
      </w:r>
      <w:r w:rsidRPr="006A1033">
        <w:rPr>
          <w:cs/>
          <w:lang w:bidi="th-TH"/>
        </w:rPr>
        <w:t>. [</w:t>
      </w:r>
      <w:r w:rsidRPr="006A1033">
        <w:rPr>
          <w:lang w:bidi="th-TH"/>
        </w:rPr>
        <w:t>10</w:t>
      </w:r>
      <w:r w:rsidRPr="006A1033">
        <w:rPr>
          <w:cs/>
          <w:lang w:bidi="th-TH"/>
        </w:rPr>
        <w:t xml:space="preserve">] </w:t>
      </w:r>
      <w:r w:rsidRPr="006A1033">
        <w:rPr>
          <w:lang w:bidi="th-TH"/>
        </w:rPr>
        <w:t xml:space="preserve">and Cepeda &amp; Vera </w:t>
      </w:r>
      <w:r w:rsidRPr="006A1033">
        <w:rPr>
          <w:cs/>
          <w:lang w:bidi="th-TH"/>
        </w:rPr>
        <w:t>[</w:t>
      </w:r>
      <w:r w:rsidRPr="006A1033">
        <w:rPr>
          <w:lang w:bidi="th-TH"/>
        </w:rPr>
        <w:t>11</w:t>
      </w:r>
      <w:r w:rsidRPr="006A1033">
        <w:rPr>
          <w:cs/>
          <w:lang w:bidi="th-TH"/>
        </w:rPr>
        <w:t>]</w:t>
      </w:r>
      <w:r w:rsidRPr="006A1033">
        <w:rPr>
          <w:lang w:bidi="th-TH"/>
        </w:rPr>
        <w:t>, affirm that dynamic capacities are linked to corporate profitability and growth</w:t>
      </w:r>
      <w:r w:rsidRPr="006A1033">
        <w:rPr>
          <w:cs/>
          <w:lang w:bidi="th-TH"/>
        </w:rPr>
        <w:t xml:space="preserve">. </w:t>
      </w:r>
      <w:r w:rsidRPr="006A1033">
        <w:rPr>
          <w:lang w:bidi="th-TH"/>
        </w:rPr>
        <w:t>Especially in the small and medium</w:t>
      </w:r>
      <w:r w:rsidRPr="006A1033">
        <w:rPr>
          <w:cs/>
          <w:lang w:bidi="th-TH"/>
        </w:rPr>
        <w:t>-</w:t>
      </w:r>
      <w:r w:rsidRPr="006A1033">
        <w:rPr>
          <w:lang w:bidi="th-TH"/>
        </w:rPr>
        <w:t xml:space="preserve">sized </w:t>
      </w:r>
      <w:r w:rsidRPr="006A1033">
        <w:rPr>
          <w:lang w:bidi="th-TH"/>
        </w:rPr>
        <w:lastRenderedPageBreak/>
        <w:t>enterprise business that needs to be adjusted to survive the change, which the problems of the enterprise Medium and small in Thailand are important</w:t>
      </w:r>
      <w:r w:rsidRPr="006A1033">
        <w:rPr>
          <w:cs/>
          <w:lang w:bidi="th-TH"/>
        </w:rPr>
        <w:t xml:space="preserve">. </w:t>
      </w:r>
      <w:r w:rsidRPr="006A1033">
        <w:rPr>
          <w:lang w:bidi="th-TH"/>
        </w:rPr>
        <w:t>Lack of business planning in order to increase the business adaptability</w:t>
      </w:r>
      <w:r w:rsidRPr="006A1033">
        <w:rPr>
          <w:cs/>
          <w:lang w:bidi="th-TH"/>
        </w:rPr>
        <w:t xml:space="preserve">. </w:t>
      </w:r>
      <w:r w:rsidRPr="006A1033">
        <w:rPr>
          <w:lang w:bidi="th-TH"/>
        </w:rPr>
        <w:t>Lack of factor analysis skills and most small and medium enterprises do not realize the importance or do not know how to integrate knowledge to manage the competitive advantage of their own business</w:t>
      </w:r>
      <w:r w:rsidRPr="006A1033">
        <w:rPr>
          <w:cs/>
          <w:lang w:bidi="th-TH"/>
        </w:rPr>
        <w:t xml:space="preserve">. </w:t>
      </w:r>
      <w:r w:rsidRPr="006A1033">
        <w:rPr>
          <w:lang w:bidi="th-TH"/>
        </w:rPr>
        <w:t>As a result, the operating performance is in a bad level as it should be</w:t>
      </w:r>
      <w:r w:rsidRPr="006A1033">
        <w:rPr>
          <w:cs/>
          <w:lang w:bidi="th-TH"/>
        </w:rPr>
        <w:t xml:space="preserve">. </w:t>
      </w:r>
      <w:r w:rsidRPr="006A1033">
        <w:rPr>
          <w:lang w:bidi="th-TH"/>
        </w:rPr>
        <w:t>And in the end, entrepreneurs had to liquidate their business shortly after starting their operation</w:t>
      </w:r>
      <w:r w:rsidRPr="006A1033">
        <w:rPr>
          <w:cs/>
          <w:lang w:bidi="th-TH"/>
        </w:rPr>
        <w:t xml:space="preserve">.  </w:t>
      </w:r>
    </w:p>
    <w:p w:rsidR="001A1500" w:rsidRPr="006A1033" w:rsidRDefault="001A1500" w:rsidP="001A1500">
      <w:pPr>
        <w:pStyle w:val="BodyText"/>
        <w:spacing w:after="127" w:line="242" w:lineRule="auto"/>
        <w:ind w:firstLine="272"/>
        <w:jc w:val="both"/>
        <w:rPr>
          <w:lang w:bidi="th-TH"/>
        </w:rPr>
      </w:pPr>
      <w:r w:rsidRPr="006A1033">
        <w:rPr>
          <w:lang w:bidi="th-TH"/>
        </w:rPr>
        <w:t xml:space="preserve">From the theoretical concepts of various scholars and researchers The literature reviews were used in studies of dynamic capacities such as </w:t>
      </w:r>
      <w:r w:rsidRPr="006A1033">
        <w:rPr>
          <w:cs/>
          <w:lang w:bidi="th-TH"/>
        </w:rPr>
        <w:t>[</w:t>
      </w:r>
      <w:r w:rsidRPr="006A1033">
        <w:rPr>
          <w:lang w:bidi="th-TH"/>
        </w:rPr>
        <w:t>5</w:t>
      </w:r>
      <w:r w:rsidRPr="006A1033">
        <w:rPr>
          <w:cs/>
          <w:lang w:bidi="th-TH"/>
        </w:rPr>
        <w:t>]</w:t>
      </w:r>
      <w:r w:rsidRPr="006A1033">
        <w:rPr>
          <w:lang w:bidi="th-TH"/>
        </w:rPr>
        <w:t xml:space="preserve">, </w:t>
      </w:r>
      <w:r w:rsidRPr="006A1033">
        <w:rPr>
          <w:cs/>
          <w:lang w:bidi="th-TH"/>
        </w:rPr>
        <w:t>[</w:t>
      </w:r>
      <w:r w:rsidRPr="006A1033">
        <w:rPr>
          <w:lang w:bidi="th-TH"/>
        </w:rPr>
        <w:t>12</w:t>
      </w:r>
      <w:r w:rsidRPr="006A1033">
        <w:rPr>
          <w:cs/>
          <w:lang w:bidi="th-TH"/>
        </w:rPr>
        <w:t>]</w:t>
      </w:r>
      <w:r w:rsidRPr="006A1033">
        <w:rPr>
          <w:lang w:bidi="th-TH"/>
        </w:rPr>
        <w:t xml:space="preserve">, </w:t>
      </w:r>
      <w:r w:rsidRPr="006A1033">
        <w:rPr>
          <w:cs/>
          <w:lang w:bidi="th-TH"/>
        </w:rPr>
        <w:t>[</w:t>
      </w:r>
      <w:r w:rsidRPr="006A1033">
        <w:rPr>
          <w:lang w:bidi="th-TH"/>
        </w:rPr>
        <w:t>13</w:t>
      </w:r>
      <w:r w:rsidRPr="006A1033">
        <w:rPr>
          <w:cs/>
          <w:lang w:bidi="th-TH"/>
        </w:rPr>
        <w:t>]</w:t>
      </w:r>
      <w:r w:rsidRPr="006A1033">
        <w:rPr>
          <w:lang w:bidi="th-TH"/>
        </w:rPr>
        <w:t xml:space="preserve">, </w:t>
      </w:r>
      <w:r w:rsidRPr="006A1033">
        <w:rPr>
          <w:cs/>
          <w:lang w:bidi="th-TH"/>
        </w:rPr>
        <w:t>[</w:t>
      </w:r>
      <w:r w:rsidRPr="006A1033">
        <w:rPr>
          <w:lang w:bidi="th-TH"/>
        </w:rPr>
        <w:t>7</w:t>
      </w:r>
      <w:r w:rsidRPr="006A1033">
        <w:rPr>
          <w:cs/>
          <w:lang w:bidi="th-TH"/>
        </w:rPr>
        <w:t>]</w:t>
      </w:r>
      <w:r w:rsidRPr="006A1033">
        <w:rPr>
          <w:lang w:bidi="th-TH"/>
        </w:rPr>
        <w:t xml:space="preserve">, </w:t>
      </w:r>
      <w:r w:rsidRPr="006A1033">
        <w:rPr>
          <w:cs/>
          <w:lang w:bidi="th-TH"/>
        </w:rPr>
        <w:t>[</w:t>
      </w:r>
      <w:r w:rsidRPr="006A1033">
        <w:rPr>
          <w:lang w:bidi="th-TH"/>
        </w:rPr>
        <w:t>14</w:t>
      </w:r>
      <w:r w:rsidRPr="006A1033">
        <w:rPr>
          <w:cs/>
          <w:lang w:bidi="th-TH"/>
        </w:rPr>
        <w:t xml:space="preserve">] </w:t>
      </w:r>
      <w:r w:rsidRPr="006A1033">
        <w:rPr>
          <w:lang w:bidi="th-TH"/>
        </w:rPr>
        <w:t>from the competence of factors within business and it is a theory that has been proven theoretically by widespread scholars of Source of dynamic capacity building By leveraging in</w:t>
      </w:r>
      <w:r w:rsidRPr="006A1033">
        <w:rPr>
          <w:cs/>
          <w:lang w:bidi="th-TH"/>
        </w:rPr>
        <w:t>-</w:t>
      </w:r>
      <w:r w:rsidRPr="006A1033">
        <w:rPr>
          <w:lang w:bidi="th-TH"/>
        </w:rPr>
        <w:t xml:space="preserve">house resources and competencies </w:t>
      </w:r>
      <w:r w:rsidRPr="006A1033">
        <w:rPr>
          <w:cs/>
          <w:lang w:bidi="th-TH"/>
        </w:rPr>
        <w:t>[</w:t>
      </w:r>
      <w:r w:rsidRPr="006A1033">
        <w:rPr>
          <w:lang w:bidi="th-TH"/>
        </w:rPr>
        <w:t>5</w:t>
      </w:r>
      <w:r w:rsidRPr="006A1033">
        <w:rPr>
          <w:cs/>
          <w:lang w:bidi="th-TH"/>
        </w:rPr>
        <w:t xml:space="preserve">] </w:t>
      </w:r>
      <w:r w:rsidRPr="006A1033">
        <w:rPr>
          <w:lang w:bidi="th-TH"/>
        </w:rPr>
        <w:t>to understand the importance of dynamic competencies and the results of dynamic capacity development in innovation and performance</w:t>
      </w:r>
      <w:r w:rsidRPr="006A1033">
        <w:rPr>
          <w:cs/>
          <w:lang w:bidi="th-TH"/>
        </w:rPr>
        <w:t xml:space="preserve">. </w:t>
      </w:r>
      <w:r w:rsidRPr="006A1033">
        <w:rPr>
          <w:lang w:bidi="th-TH"/>
        </w:rPr>
        <w:t>Of business to develop the foundational potential of the community business to be able to operate the business sustainably, generate income and employment for people in the community and society to prosper</w:t>
      </w:r>
      <w:r w:rsidRPr="006A1033">
        <w:rPr>
          <w:cs/>
          <w:lang w:bidi="th-TH"/>
        </w:rPr>
        <w:t xml:space="preserve">. </w:t>
      </w:r>
      <w:r w:rsidRPr="006A1033">
        <w:rPr>
          <w:lang w:bidi="th-TH"/>
        </w:rPr>
        <w:t>Well</w:t>
      </w:r>
      <w:r w:rsidRPr="006A1033">
        <w:rPr>
          <w:cs/>
          <w:lang w:bidi="th-TH"/>
        </w:rPr>
        <w:t>-</w:t>
      </w:r>
      <w:r w:rsidRPr="006A1033">
        <w:rPr>
          <w:lang w:bidi="th-TH"/>
        </w:rPr>
        <w:t>being and it also enhances the well</w:t>
      </w:r>
      <w:r w:rsidRPr="006A1033">
        <w:rPr>
          <w:cs/>
          <w:lang w:bidi="th-TH"/>
        </w:rPr>
        <w:t>-</w:t>
      </w:r>
      <w:r w:rsidRPr="006A1033">
        <w:rPr>
          <w:lang w:bidi="th-TH"/>
        </w:rPr>
        <w:t>being of the people in society as well</w:t>
      </w:r>
      <w:r w:rsidRPr="006A1033">
        <w:rPr>
          <w:cs/>
          <w:lang w:bidi="th-TH"/>
        </w:rPr>
        <w:t>.</w:t>
      </w:r>
    </w:p>
    <w:p w:rsidR="001A1500" w:rsidRPr="006A1033" w:rsidRDefault="001A1500" w:rsidP="001A1500">
      <w:pPr>
        <w:pStyle w:val="Heading1"/>
        <w:ind w:left="10"/>
      </w:pPr>
      <w:r w:rsidRPr="006A1033">
        <w:t>2</w:t>
      </w:r>
      <w:r w:rsidRPr="006A1033">
        <w:rPr>
          <w:bCs/>
          <w:szCs w:val="20"/>
          <w:cs/>
          <w:lang w:bidi="th-TH"/>
        </w:rPr>
        <w:t xml:space="preserve">. </w:t>
      </w:r>
      <w:r w:rsidRPr="006A1033">
        <w:t xml:space="preserve">Research Objectives </w:t>
      </w:r>
    </w:p>
    <w:p w:rsidR="001A1500" w:rsidRPr="006A1033" w:rsidRDefault="001A1500" w:rsidP="001A1500">
      <w:pPr>
        <w:pStyle w:val="BodyText"/>
        <w:spacing w:after="127" w:line="242" w:lineRule="auto"/>
        <w:ind w:firstLine="272"/>
        <w:jc w:val="both"/>
        <w:rPr>
          <w:rFonts w:eastAsia="Calibri"/>
        </w:rPr>
      </w:pPr>
      <w:r w:rsidRPr="006A1033">
        <w:rPr>
          <w:iCs/>
        </w:rPr>
        <w:t xml:space="preserve">The research methodology involved the development innovation of small and medium enterprises in Thailand and aimed to </w:t>
      </w:r>
      <w:r w:rsidRPr="006A1033">
        <w:rPr>
          <w:bCs/>
        </w:rPr>
        <w:t>study the elements of the innovation model for small and medium enterprises in Thailand and to develop the model of the innovation model for small and medium enterprises in Thailand</w:t>
      </w:r>
      <w:r w:rsidRPr="006A1033">
        <w:rPr>
          <w:iCs/>
          <w:cs/>
          <w:lang w:bidi="th-TH"/>
        </w:rPr>
        <w:t xml:space="preserve">. </w:t>
      </w:r>
    </w:p>
    <w:p w:rsidR="001A1500" w:rsidRPr="006A1033" w:rsidRDefault="001A1500" w:rsidP="001A1500">
      <w:pPr>
        <w:pStyle w:val="Heading1"/>
        <w:ind w:left="10"/>
      </w:pPr>
      <w:r w:rsidRPr="006A1033">
        <w:t>3</w:t>
      </w:r>
      <w:r w:rsidRPr="006A1033">
        <w:rPr>
          <w:bCs/>
          <w:szCs w:val="20"/>
          <w:cs/>
          <w:lang w:bidi="th-TH"/>
        </w:rPr>
        <w:t xml:space="preserve">. </w:t>
      </w:r>
      <w:r w:rsidRPr="006A1033">
        <w:t>Rese</w:t>
      </w:r>
      <w:r w:rsidR="00FE656F">
        <w:t>a</w:t>
      </w:r>
      <w:r w:rsidRPr="006A1033">
        <w:t>rch Methodology</w:t>
      </w:r>
    </w:p>
    <w:p w:rsidR="001A1500" w:rsidRPr="006A1033" w:rsidRDefault="001A1500" w:rsidP="001A1500">
      <w:pPr>
        <w:pStyle w:val="Heading1"/>
        <w:ind w:left="10"/>
      </w:pPr>
      <w:r w:rsidRPr="006A1033">
        <w:t>3</w:t>
      </w:r>
      <w:r w:rsidRPr="006A1033">
        <w:rPr>
          <w:bCs/>
          <w:szCs w:val="20"/>
          <w:cs/>
          <w:lang w:bidi="th-TH"/>
        </w:rPr>
        <w:t>.</w:t>
      </w:r>
      <w:r w:rsidRPr="006A1033">
        <w:t>1</w:t>
      </w:r>
      <w:r w:rsidR="00FE656F">
        <w:rPr>
          <w:bCs/>
          <w:szCs w:val="20"/>
          <w:lang w:bidi="th-TH"/>
        </w:rPr>
        <w:t xml:space="preserve"> </w:t>
      </w:r>
      <w:r w:rsidRPr="006A1033">
        <w:t>Research Design</w:t>
      </w:r>
    </w:p>
    <w:p w:rsidR="001A1500" w:rsidRPr="006A1033" w:rsidRDefault="001A1500" w:rsidP="001A1500">
      <w:pPr>
        <w:pStyle w:val="BodyText"/>
        <w:spacing w:after="127" w:line="242" w:lineRule="auto"/>
        <w:ind w:firstLine="272"/>
        <w:jc w:val="both"/>
        <w:rPr>
          <w:rFonts w:eastAsia="Calibri"/>
        </w:rPr>
      </w:pPr>
      <w:r w:rsidRPr="006A1033">
        <w:rPr>
          <w:rFonts w:eastAsia="Calibri"/>
        </w:rPr>
        <w:t>This study was a quantitative research carried out by the following procedures</w:t>
      </w:r>
      <w:r w:rsidRPr="006A1033">
        <w:rPr>
          <w:rFonts w:eastAsia="Calibri"/>
          <w:cs/>
          <w:lang w:bidi="th-TH"/>
        </w:rPr>
        <w:t>:</w:t>
      </w:r>
    </w:p>
    <w:p w:rsidR="001A1500" w:rsidRPr="006A1033" w:rsidRDefault="001A1500" w:rsidP="001A1500">
      <w:pPr>
        <w:pStyle w:val="BodyText"/>
        <w:spacing w:after="127" w:line="242" w:lineRule="auto"/>
        <w:ind w:firstLine="272"/>
        <w:jc w:val="both"/>
        <w:rPr>
          <w:rFonts w:eastAsia="Calibri"/>
          <w:color w:val="FF0000"/>
        </w:rPr>
      </w:pPr>
      <w:r w:rsidRPr="006A1033">
        <w:rPr>
          <w:rFonts w:eastAsia="Calibri"/>
        </w:rPr>
        <w:t>1</w:t>
      </w:r>
      <w:r w:rsidRPr="006A1033">
        <w:rPr>
          <w:rFonts w:eastAsia="Calibri"/>
          <w:cs/>
          <w:lang w:bidi="th-TH"/>
        </w:rPr>
        <w:t xml:space="preserve">) </w:t>
      </w:r>
      <w:r w:rsidRPr="006A1033">
        <w:rPr>
          <w:rFonts w:eastAsia="Calibri"/>
        </w:rPr>
        <w:t>Study the</w:t>
      </w:r>
      <w:r w:rsidRPr="006A1033">
        <w:rPr>
          <w:rFonts w:eastAsia="Calibri"/>
          <w:color w:val="FF0000"/>
          <w:cs/>
          <w:lang w:bidi="th-TH"/>
        </w:rPr>
        <w:t xml:space="preserve"> </w:t>
      </w:r>
      <w:r w:rsidRPr="006A1033">
        <w:t>empirical data that can be applied to all areas to check with the theoretical framework set forth by the researcher based on the principles, concepts and theories to get the findings on key issues</w:t>
      </w:r>
      <w:r w:rsidRPr="006A1033">
        <w:rPr>
          <w:rFonts w:eastAsia="Calibri"/>
          <w:color w:val="FF0000"/>
          <w:cs/>
          <w:lang w:bidi="th-TH"/>
        </w:rPr>
        <w:t xml:space="preserve">. </w:t>
      </w:r>
    </w:p>
    <w:p w:rsidR="001A1500" w:rsidRPr="006A1033" w:rsidRDefault="001A1500" w:rsidP="001A1500">
      <w:pPr>
        <w:pStyle w:val="BodyText"/>
        <w:spacing w:after="127" w:line="242" w:lineRule="auto"/>
        <w:ind w:firstLine="272"/>
        <w:jc w:val="both"/>
        <w:rPr>
          <w:rFonts w:eastAsia="Calibri"/>
        </w:rPr>
      </w:pPr>
      <w:r w:rsidRPr="006A1033">
        <w:rPr>
          <w:rFonts w:eastAsia="Calibri"/>
        </w:rPr>
        <w:t>2</w:t>
      </w:r>
      <w:r w:rsidRPr="006A1033">
        <w:rPr>
          <w:rFonts w:eastAsia="Calibri"/>
          <w:cs/>
          <w:lang w:bidi="th-TH"/>
        </w:rPr>
        <w:t xml:space="preserve">) </w:t>
      </w:r>
      <w:r w:rsidRPr="006A1033">
        <w:t xml:space="preserve">The researcher collected data using a questionnaire with business owners, managers, supervisors or related employees of SMEs in </w:t>
      </w:r>
      <w:r w:rsidRPr="006A1033">
        <w:rPr>
          <w:rFonts w:eastAsia="Calibri"/>
        </w:rPr>
        <w:t>Thailand</w:t>
      </w:r>
      <w:r w:rsidRPr="006A1033">
        <w:rPr>
          <w:rFonts w:eastAsia="Calibri"/>
          <w:cs/>
          <w:lang w:bidi="th-TH"/>
        </w:rPr>
        <w:t xml:space="preserve">. </w:t>
      </w:r>
    </w:p>
    <w:p w:rsidR="001A1500" w:rsidRPr="006A1033" w:rsidRDefault="001A1500" w:rsidP="001A1500">
      <w:pPr>
        <w:pStyle w:val="Heading1"/>
        <w:ind w:left="10"/>
      </w:pPr>
      <w:r w:rsidRPr="006A1033">
        <w:t>3</w:t>
      </w:r>
      <w:r w:rsidRPr="006A1033">
        <w:rPr>
          <w:bCs/>
          <w:szCs w:val="20"/>
          <w:cs/>
          <w:lang w:bidi="th-TH"/>
        </w:rPr>
        <w:t>.</w:t>
      </w:r>
      <w:r w:rsidRPr="006A1033">
        <w:t>2</w:t>
      </w:r>
      <w:r w:rsidR="00FE656F">
        <w:rPr>
          <w:bCs/>
          <w:szCs w:val="20"/>
          <w:lang w:bidi="th-TH"/>
        </w:rPr>
        <w:t xml:space="preserve"> </w:t>
      </w:r>
      <w:r w:rsidRPr="006A1033">
        <w:t>Key Informants</w:t>
      </w:r>
    </w:p>
    <w:p w:rsidR="001A1500" w:rsidRPr="006A1033" w:rsidRDefault="001A1500" w:rsidP="001A1500">
      <w:pPr>
        <w:ind w:left="0" w:firstLine="272"/>
        <w:contextualSpacing/>
        <w:rPr>
          <w:rFonts w:eastAsia="Calibri"/>
          <w:szCs w:val="20"/>
        </w:rPr>
      </w:pPr>
      <w:r w:rsidRPr="006A1033">
        <w:rPr>
          <w:rFonts w:eastAsia="Calibri"/>
          <w:szCs w:val="20"/>
        </w:rPr>
        <w:t>1</w:t>
      </w:r>
      <w:r w:rsidRPr="006A1033">
        <w:rPr>
          <w:rFonts w:eastAsia="Calibri"/>
          <w:szCs w:val="20"/>
          <w:cs/>
          <w:lang w:bidi="th-TH"/>
        </w:rPr>
        <w:t xml:space="preserve">) </w:t>
      </w:r>
      <w:r w:rsidRPr="006A1033">
        <w:rPr>
          <w:rFonts w:eastAsia="Calibri"/>
          <w:szCs w:val="20"/>
        </w:rPr>
        <w:t xml:space="preserve">The area of this study was to study of </w:t>
      </w:r>
      <w:r w:rsidRPr="006A1033">
        <w:rPr>
          <w:szCs w:val="20"/>
        </w:rPr>
        <w:t>Small and Medium Enterprises</w:t>
      </w:r>
      <w:r w:rsidRPr="006A1033">
        <w:rPr>
          <w:rFonts w:eastAsia="Calibri"/>
          <w:szCs w:val="20"/>
        </w:rPr>
        <w:t xml:space="preserve"> in Thailand towards using developing the innovation model</w:t>
      </w:r>
      <w:r w:rsidRPr="006A1033">
        <w:rPr>
          <w:rFonts w:eastAsia="Calibri"/>
          <w:szCs w:val="20"/>
          <w:cs/>
          <w:lang w:bidi="th-TH"/>
        </w:rPr>
        <w:t xml:space="preserve">. </w:t>
      </w:r>
    </w:p>
    <w:p w:rsidR="001A1500" w:rsidRPr="006A1033" w:rsidRDefault="001A1500" w:rsidP="001A1500">
      <w:pPr>
        <w:ind w:left="0" w:firstLine="272"/>
        <w:contextualSpacing/>
        <w:rPr>
          <w:rFonts w:eastAsia="Calibri"/>
          <w:szCs w:val="20"/>
        </w:rPr>
      </w:pPr>
      <w:r w:rsidRPr="006A1033">
        <w:rPr>
          <w:rFonts w:eastAsia="Calibri"/>
          <w:szCs w:val="20"/>
        </w:rPr>
        <w:t>2</w:t>
      </w:r>
      <w:r w:rsidRPr="006A1033">
        <w:rPr>
          <w:rFonts w:eastAsia="Calibri"/>
          <w:szCs w:val="20"/>
          <w:cs/>
          <w:lang w:bidi="th-TH"/>
        </w:rPr>
        <w:t xml:space="preserve">) </w:t>
      </w:r>
      <w:r w:rsidRPr="006A1033">
        <w:rPr>
          <w:szCs w:val="20"/>
        </w:rPr>
        <w:t xml:space="preserve">We determine sample sizes that are suitable for data analysis with the LISREL program by using the Structural Equation Modeling </w:t>
      </w:r>
      <w:r w:rsidRPr="006A1033">
        <w:rPr>
          <w:szCs w:val="20"/>
          <w:cs/>
          <w:lang w:bidi="th-TH"/>
        </w:rPr>
        <w:t>(</w:t>
      </w:r>
      <w:r w:rsidRPr="006A1033">
        <w:rPr>
          <w:szCs w:val="20"/>
        </w:rPr>
        <w:t>SEM</w:t>
      </w:r>
      <w:r w:rsidRPr="006A1033">
        <w:rPr>
          <w:szCs w:val="20"/>
          <w:cs/>
          <w:lang w:bidi="th-TH"/>
        </w:rPr>
        <w:t xml:space="preserve">) </w:t>
      </w:r>
      <w:r w:rsidRPr="006A1033">
        <w:rPr>
          <w:szCs w:val="20"/>
        </w:rPr>
        <w:t>statistical technique</w:t>
      </w:r>
      <w:r w:rsidRPr="006A1033">
        <w:rPr>
          <w:szCs w:val="20"/>
          <w:cs/>
          <w:lang w:bidi="th-TH"/>
        </w:rPr>
        <w:t xml:space="preserve">. </w:t>
      </w:r>
      <w:r w:rsidRPr="006A1033">
        <w:rPr>
          <w:szCs w:val="20"/>
        </w:rPr>
        <w:t>The sample size must be 20</w:t>
      </w:r>
      <w:r w:rsidRPr="006A1033">
        <w:rPr>
          <w:szCs w:val="20"/>
          <w:cs/>
          <w:lang w:bidi="th-TH"/>
        </w:rPr>
        <w:t>-</w:t>
      </w:r>
      <w:r w:rsidRPr="006A1033">
        <w:rPr>
          <w:szCs w:val="20"/>
        </w:rPr>
        <w:t>10 for each variable in the research</w:t>
      </w:r>
      <w:r w:rsidRPr="006A1033">
        <w:rPr>
          <w:szCs w:val="20"/>
          <w:cs/>
          <w:lang w:bidi="th-TH"/>
        </w:rPr>
        <w:t xml:space="preserve">. </w:t>
      </w:r>
      <w:r w:rsidRPr="006A1033">
        <w:rPr>
          <w:szCs w:val="20"/>
        </w:rPr>
        <w:t>So the sample size should have 300</w:t>
      </w:r>
      <w:r w:rsidRPr="006A1033">
        <w:rPr>
          <w:szCs w:val="20"/>
          <w:cs/>
          <w:lang w:bidi="th-TH"/>
        </w:rPr>
        <w:t xml:space="preserve"> (</w:t>
      </w:r>
      <w:r w:rsidRPr="006A1033">
        <w:rPr>
          <w:szCs w:val="20"/>
        </w:rPr>
        <w:t>Angsuchote et al</w:t>
      </w:r>
      <w:r w:rsidRPr="006A1033">
        <w:rPr>
          <w:szCs w:val="20"/>
          <w:cs/>
          <w:lang w:bidi="th-TH"/>
        </w:rPr>
        <w:t>.</w:t>
      </w:r>
      <w:r w:rsidRPr="006A1033">
        <w:rPr>
          <w:szCs w:val="20"/>
          <w:lang w:bidi="th-TH"/>
        </w:rPr>
        <w:t>,</w:t>
      </w:r>
      <w:r w:rsidRPr="006A1033">
        <w:rPr>
          <w:szCs w:val="20"/>
          <w:cs/>
          <w:lang w:bidi="th-TH"/>
        </w:rPr>
        <w:t xml:space="preserve"> </w:t>
      </w:r>
      <w:r w:rsidRPr="006A1033">
        <w:rPr>
          <w:szCs w:val="20"/>
        </w:rPr>
        <w:t>2015</w:t>
      </w:r>
      <w:r w:rsidRPr="006A1033">
        <w:rPr>
          <w:szCs w:val="20"/>
          <w:cs/>
          <w:lang w:bidi="th-TH"/>
        </w:rPr>
        <w:t>)</w:t>
      </w:r>
      <w:r w:rsidRPr="006A1033">
        <w:rPr>
          <w:rFonts w:eastAsia="Calibri"/>
          <w:szCs w:val="20"/>
          <w:cs/>
          <w:lang w:bidi="th-TH"/>
        </w:rPr>
        <w:t xml:space="preserve">. </w:t>
      </w:r>
    </w:p>
    <w:p w:rsidR="001A1500" w:rsidRPr="006A1033" w:rsidRDefault="001A1500" w:rsidP="001A1500">
      <w:pPr>
        <w:ind w:left="0" w:firstLine="272"/>
        <w:contextualSpacing/>
        <w:rPr>
          <w:rFonts w:eastAsia="Calibri"/>
          <w:szCs w:val="20"/>
        </w:rPr>
      </w:pPr>
      <w:r w:rsidRPr="006A1033">
        <w:rPr>
          <w:rFonts w:eastAsia="Calibri"/>
          <w:szCs w:val="20"/>
        </w:rPr>
        <w:t>3</w:t>
      </w:r>
      <w:r w:rsidRPr="006A1033">
        <w:rPr>
          <w:rFonts w:eastAsia="Calibri"/>
          <w:szCs w:val="20"/>
          <w:cs/>
          <w:lang w:bidi="th-TH"/>
        </w:rPr>
        <w:t xml:space="preserve">) </w:t>
      </w:r>
      <w:r w:rsidRPr="006A1033">
        <w:rPr>
          <w:szCs w:val="20"/>
        </w:rPr>
        <w:t>The researcher used multistage random sampling method because the population in the study was large</w:t>
      </w:r>
      <w:r w:rsidRPr="006A1033">
        <w:rPr>
          <w:szCs w:val="20"/>
          <w:cs/>
          <w:lang w:bidi="th-TH"/>
        </w:rPr>
        <w:t>.</w:t>
      </w:r>
    </w:p>
    <w:p w:rsidR="001A1500" w:rsidRPr="006A1033" w:rsidRDefault="001A1500" w:rsidP="001A1500">
      <w:pPr>
        <w:pStyle w:val="Heading1"/>
        <w:ind w:left="10"/>
      </w:pPr>
      <w:r w:rsidRPr="006A1033">
        <w:t>3</w:t>
      </w:r>
      <w:r w:rsidRPr="006A1033">
        <w:rPr>
          <w:bCs/>
          <w:szCs w:val="20"/>
          <w:cs/>
          <w:lang w:bidi="th-TH"/>
        </w:rPr>
        <w:t>.</w:t>
      </w:r>
      <w:r w:rsidRPr="006A1033">
        <w:t>3</w:t>
      </w:r>
      <w:r w:rsidR="009F1EEF">
        <w:t xml:space="preserve"> </w:t>
      </w:r>
      <w:r w:rsidRPr="006A1033">
        <w:t xml:space="preserve">Research Tool </w:t>
      </w:r>
      <w:r w:rsidRPr="006A1033">
        <w:rPr>
          <w:bCs/>
          <w:szCs w:val="20"/>
          <w:cs/>
          <w:lang w:bidi="th-TH"/>
        </w:rPr>
        <w:t>(</w:t>
      </w:r>
      <w:r w:rsidRPr="006A1033">
        <w:t>Focus Group Discussion</w:t>
      </w:r>
      <w:r w:rsidRPr="006A1033">
        <w:rPr>
          <w:bCs/>
          <w:szCs w:val="20"/>
          <w:cs/>
          <w:lang w:bidi="th-TH"/>
        </w:rPr>
        <w:t>)</w:t>
      </w:r>
    </w:p>
    <w:p w:rsidR="001A1500" w:rsidRPr="006A1033" w:rsidRDefault="001A1500" w:rsidP="001A1500">
      <w:pPr>
        <w:ind w:left="0" w:firstLine="272"/>
        <w:rPr>
          <w:szCs w:val="20"/>
        </w:rPr>
      </w:pPr>
      <w:r w:rsidRPr="006A1033">
        <w:rPr>
          <w:szCs w:val="20"/>
        </w:rPr>
        <w:tab/>
        <w:t>The innovation model in this research by questionnaire</w:t>
      </w:r>
      <w:r w:rsidRPr="006A1033">
        <w:rPr>
          <w:szCs w:val="20"/>
          <w:cs/>
          <w:lang w:bidi="th-TH"/>
        </w:rPr>
        <w:t xml:space="preserve">. </w:t>
      </w:r>
      <w:r w:rsidRPr="006A1033">
        <w:rPr>
          <w:szCs w:val="20"/>
        </w:rPr>
        <w:t>The creation of research tools</w:t>
      </w:r>
      <w:r w:rsidRPr="006A1033">
        <w:rPr>
          <w:szCs w:val="20"/>
          <w:cs/>
          <w:lang w:bidi="th-TH"/>
        </w:rPr>
        <w:t>:</w:t>
      </w:r>
    </w:p>
    <w:p w:rsidR="001A1500" w:rsidRPr="006A1033" w:rsidRDefault="001A1500" w:rsidP="001A1500">
      <w:pPr>
        <w:pStyle w:val="BodyText"/>
        <w:spacing w:after="127" w:line="242" w:lineRule="auto"/>
        <w:ind w:firstLine="272"/>
        <w:jc w:val="both"/>
        <w:rPr>
          <w:rFonts w:eastAsia="Calibri"/>
        </w:rPr>
      </w:pPr>
      <w:r w:rsidRPr="006A1033">
        <w:rPr>
          <w:rFonts w:eastAsia="Calibri"/>
          <w:b/>
          <w:bCs/>
        </w:rPr>
        <w:tab/>
      </w:r>
      <w:r w:rsidRPr="006A1033">
        <w:rPr>
          <w:rFonts w:eastAsia="Calibri"/>
        </w:rPr>
        <w:t xml:space="preserve"> 1</w:t>
      </w:r>
      <w:r w:rsidRPr="006A1033">
        <w:rPr>
          <w:rFonts w:eastAsia="Calibri"/>
          <w:cs/>
          <w:lang w:bidi="th-TH"/>
        </w:rPr>
        <w:t xml:space="preserve">) </w:t>
      </w:r>
      <w:r w:rsidRPr="006A1033">
        <w:rPr>
          <w:rFonts w:eastAsia="Calibri"/>
        </w:rPr>
        <w:t>S</w:t>
      </w:r>
      <w:r w:rsidRPr="006A1033">
        <w:t>tudied the related theoretical and literary concepts to define the operational definition and structure of the variables the researcher want to study</w:t>
      </w:r>
      <w:r w:rsidRPr="006A1033">
        <w:rPr>
          <w:rFonts w:eastAsia="Calibri"/>
          <w:cs/>
          <w:lang w:bidi="th-TH"/>
        </w:rPr>
        <w:t xml:space="preserve">. </w:t>
      </w:r>
    </w:p>
    <w:p w:rsidR="001A1500" w:rsidRPr="006A1033" w:rsidRDefault="001A1500" w:rsidP="001A1500">
      <w:pPr>
        <w:pStyle w:val="BodyText"/>
        <w:spacing w:after="127" w:line="242" w:lineRule="auto"/>
        <w:ind w:firstLine="272"/>
        <w:jc w:val="both"/>
        <w:rPr>
          <w:rFonts w:eastAsia="Calibri"/>
        </w:rPr>
      </w:pPr>
      <w:r w:rsidRPr="006A1033">
        <w:rPr>
          <w:rFonts w:eastAsia="Calibri"/>
        </w:rPr>
        <w:tab/>
        <w:t>2</w:t>
      </w:r>
      <w:r w:rsidRPr="006A1033">
        <w:rPr>
          <w:rFonts w:eastAsia="Calibri"/>
          <w:cs/>
          <w:lang w:bidi="th-TH"/>
        </w:rPr>
        <w:t xml:space="preserve">) </w:t>
      </w:r>
      <w:r w:rsidRPr="006A1033">
        <w:rPr>
          <w:rFonts w:eastAsia="Calibri"/>
        </w:rPr>
        <w:t>C</w:t>
      </w:r>
      <w:r w:rsidRPr="006A1033">
        <w:t>reated a questionnaire based on the operational definition that the developer of the instrumentation and the questionnaire has been improved to fit the research</w:t>
      </w:r>
      <w:r w:rsidRPr="006A1033">
        <w:rPr>
          <w:rFonts w:eastAsia="Calibri"/>
          <w:cs/>
          <w:lang w:bidi="th-TH"/>
        </w:rPr>
        <w:t>.</w:t>
      </w:r>
    </w:p>
    <w:p w:rsidR="001A1500" w:rsidRPr="006A1033" w:rsidRDefault="001A1500" w:rsidP="001A1500">
      <w:pPr>
        <w:pStyle w:val="BodyText"/>
        <w:spacing w:after="127" w:line="242" w:lineRule="auto"/>
        <w:ind w:firstLine="272"/>
        <w:jc w:val="both"/>
      </w:pPr>
      <w:r w:rsidRPr="006A1033">
        <w:rPr>
          <w:rFonts w:eastAsia="Calibri"/>
        </w:rPr>
        <w:tab/>
        <w:t>3</w:t>
      </w:r>
      <w:r w:rsidRPr="006A1033">
        <w:rPr>
          <w:rFonts w:eastAsia="Calibri"/>
          <w:cs/>
          <w:lang w:bidi="th-TH"/>
        </w:rPr>
        <w:t xml:space="preserve">) </w:t>
      </w:r>
      <w:r w:rsidRPr="006A1033">
        <w:t>Brings the questions that have been developed to the experts to examine the content validity of the questions from the study of related theoretical and literary concepts</w:t>
      </w:r>
      <w:r w:rsidRPr="006A1033">
        <w:rPr>
          <w:cs/>
          <w:lang w:bidi="th-TH"/>
        </w:rPr>
        <w:t>.</w:t>
      </w:r>
    </w:p>
    <w:p w:rsidR="001A1500" w:rsidRPr="006A1033" w:rsidRDefault="001A1500" w:rsidP="001A1500">
      <w:pPr>
        <w:pStyle w:val="BodyText"/>
        <w:spacing w:after="127" w:line="242" w:lineRule="auto"/>
        <w:ind w:firstLine="272"/>
        <w:jc w:val="both"/>
        <w:rPr>
          <w:lang w:bidi="th-TH"/>
        </w:rPr>
      </w:pPr>
      <w:r w:rsidRPr="006A1033">
        <w:tab/>
        <w:t>4</w:t>
      </w:r>
      <w:r w:rsidRPr="006A1033">
        <w:rPr>
          <w:cs/>
          <w:lang w:bidi="th-TH"/>
        </w:rPr>
        <w:t xml:space="preserve">) </w:t>
      </w:r>
      <w:r w:rsidRPr="006A1033">
        <w:t>Modified the questionnaire to produce a draft questionnaire</w:t>
      </w:r>
      <w:r w:rsidRPr="006A1033">
        <w:rPr>
          <w:cs/>
          <w:lang w:bidi="th-TH"/>
        </w:rPr>
        <w:t>.</w:t>
      </w:r>
    </w:p>
    <w:p w:rsidR="001A1500" w:rsidRPr="006A1033" w:rsidRDefault="001A1500" w:rsidP="009F1EEF">
      <w:pPr>
        <w:pStyle w:val="BodyText"/>
        <w:spacing w:after="127" w:line="242" w:lineRule="auto"/>
        <w:ind w:firstLine="720"/>
        <w:jc w:val="both"/>
      </w:pPr>
      <w:r w:rsidRPr="006A1033">
        <w:rPr>
          <w:lang w:bidi="th-TH"/>
        </w:rPr>
        <w:t>5</w:t>
      </w:r>
      <w:r w:rsidRPr="006A1033">
        <w:rPr>
          <w:cs/>
          <w:lang w:bidi="th-TH"/>
        </w:rPr>
        <w:t xml:space="preserve">) </w:t>
      </w:r>
      <w:r w:rsidRPr="006A1033">
        <w:t>Test validity</w:t>
      </w:r>
      <w:r w:rsidRPr="006A1033">
        <w:rPr>
          <w:cs/>
          <w:lang w:bidi="th-TH"/>
        </w:rPr>
        <w:t xml:space="preserve"> </w:t>
      </w:r>
      <w:r w:rsidRPr="006A1033">
        <w:t xml:space="preserve">by using the questionnaire developed by the researcher for </w:t>
      </w:r>
      <w:r w:rsidRPr="006A1033">
        <w:rPr>
          <w:rtl/>
          <w:cs/>
        </w:rPr>
        <w:t xml:space="preserve">5 </w:t>
      </w:r>
      <w:r w:rsidRPr="006A1033">
        <w:t>experts to find the index of correspondence between the question and the objective</w:t>
      </w:r>
      <w:r w:rsidRPr="006A1033">
        <w:rPr>
          <w:cs/>
          <w:lang w:bidi="th-TH"/>
        </w:rPr>
        <w:t>.</w:t>
      </w:r>
    </w:p>
    <w:p w:rsidR="001A1500" w:rsidRPr="006A1033" w:rsidRDefault="001A1500" w:rsidP="009F1EEF">
      <w:pPr>
        <w:pStyle w:val="BodyText"/>
        <w:spacing w:after="127" w:line="242" w:lineRule="auto"/>
        <w:ind w:firstLine="720"/>
        <w:jc w:val="both"/>
        <w:rPr>
          <w:rFonts w:eastAsia="Calibri"/>
        </w:rPr>
      </w:pPr>
      <w:r w:rsidRPr="006A1033">
        <w:t>6</w:t>
      </w:r>
      <w:r w:rsidRPr="006A1033">
        <w:rPr>
          <w:cs/>
          <w:lang w:bidi="th-TH"/>
        </w:rPr>
        <w:t xml:space="preserve">) </w:t>
      </w:r>
      <w:r w:rsidRPr="006A1033">
        <w:t>The reliability of the questionnaire was tested by 30 participants is not a research sample</w:t>
      </w:r>
      <w:r w:rsidRPr="006A1033">
        <w:rPr>
          <w:cs/>
          <w:lang w:bidi="th-TH"/>
        </w:rPr>
        <w:t>.</w:t>
      </w:r>
    </w:p>
    <w:p w:rsidR="001A1500" w:rsidRPr="006A1033" w:rsidRDefault="001A1500" w:rsidP="001A1500">
      <w:pPr>
        <w:pStyle w:val="Heading1"/>
        <w:ind w:left="10"/>
      </w:pPr>
      <w:r w:rsidRPr="006A1033">
        <w:t>3</w:t>
      </w:r>
      <w:r w:rsidRPr="006A1033">
        <w:rPr>
          <w:bCs/>
          <w:szCs w:val="20"/>
          <w:cs/>
          <w:lang w:bidi="th-TH"/>
        </w:rPr>
        <w:t>.</w:t>
      </w:r>
      <w:r w:rsidRPr="006A1033">
        <w:t>4</w:t>
      </w:r>
      <w:r w:rsidR="009F1EEF">
        <w:rPr>
          <w:bCs/>
          <w:szCs w:val="20"/>
          <w:lang w:bidi="th-TH"/>
        </w:rPr>
        <w:t xml:space="preserve"> </w:t>
      </w:r>
      <w:r w:rsidRPr="006A1033">
        <w:t>Data Analysis</w:t>
      </w:r>
    </w:p>
    <w:p w:rsidR="001A1500" w:rsidRPr="006A1033" w:rsidRDefault="001A1500" w:rsidP="001A1500">
      <w:pPr>
        <w:pStyle w:val="BodyText"/>
        <w:spacing w:after="127" w:line="242" w:lineRule="auto"/>
        <w:ind w:firstLine="272"/>
        <w:jc w:val="both"/>
        <w:rPr>
          <w:rFonts w:eastAsia="Calibri"/>
          <w:cs/>
          <w:lang w:bidi="th-TH"/>
        </w:rPr>
      </w:pPr>
      <w:r w:rsidRPr="006A1033">
        <w:t>The researcher has conducted statistical analysis that is appropriate and consistent with statistical data to meet the purpose of the research set</w:t>
      </w:r>
      <w:r w:rsidRPr="006A1033">
        <w:rPr>
          <w:cs/>
          <w:lang w:bidi="th-TH"/>
        </w:rPr>
        <w:t xml:space="preserve">. </w:t>
      </w:r>
      <w:r w:rsidRPr="006A1033">
        <w:t xml:space="preserve">The statistics used to analyze the data are descriptive statistics, pearson's product moment correlation coefficient and Structural Equation Models </w:t>
      </w:r>
      <w:r w:rsidRPr="006A1033">
        <w:rPr>
          <w:cs/>
          <w:lang w:bidi="th-TH"/>
        </w:rPr>
        <w:t>(</w:t>
      </w:r>
      <w:r w:rsidRPr="006A1033">
        <w:t>SEM</w:t>
      </w:r>
      <w:r w:rsidRPr="006A1033">
        <w:rPr>
          <w:cs/>
          <w:lang w:bidi="th-TH"/>
        </w:rPr>
        <w:t>)</w:t>
      </w:r>
      <w:r w:rsidRPr="006A1033">
        <w:rPr>
          <w:rFonts w:eastAsia="Calibri"/>
          <w:cs/>
          <w:lang w:bidi="th-TH"/>
        </w:rPr>
        <w:t xml:space="preserve">. </w:t>
      </w:r>
    </w:p>
    <w:p w:rsidR="001A1500" w:rsidRPr="006A1033" w:rsidRDefault="001A1500" w:rsidP="001A1500">
      <w:pPr>
        <w:pStyle w:val="Heading1"/>
        <w:ind w:left="10"/>
      </w:pPr>
      <w:r w:rsidRPr="006A1033">
        <w:lastRenderedPageBreak/>
        <w:t>4</w:t>
      </w:r>
      <w:r w:rsidRPr="006A1033">
        <w:rPr>
          <w:bCs/>
          <w:szCs w:val="20"/>
          <w:cs/>
          <w:lang w:bidi="th-TH"/>
        </w:rPr>
        <w:t xml:space="preserve">. </w:t>
      </w:r>
      <w:r w:rsidRPr="006A1033">
        <w:t>Research Results</w:t>
      </w:r>
    </w:p>
    <w:p w:rsidR="001A1500" w:rsidRPr="006A1033" w:rsidRDefault="001A1500" w:rsidP="001A1500">
      <w:pPr>
        <w:ind w:left="0" w:firstLine="272"/>
        <w:rPr>
          <w:szCs w:val="20"/>
        </w:rPr>
      </w:pPr>
      <w:r w:rsidRPr="006A1033">
        <w:rPr>
          <w:szCs w:val="20"/>
        </w:rPr>
        <w:t>The findings indicates that researchers divided the topic into five parts, with the details as follows</w:t>
      </w:r>
      <w:r w:rsidRPr="006A1033">
        <w:rPr>
          <w:szCs w:val="20"/>
          <w:cs/>
          <w:lang w:bidi="th-TH"/>
        </w:rPr>
        <w:t>.</w:t>
      </w:r>
    </w:p>
    <w:p w:rsidR="001A1500" w:rsidRPr="006A1033" w:rsidRDefault="001A1500" w:rsidP="001A1500">
      <w:pPr>
        <w:ind w:left="0" w:firstLine="272"/>
        <w:rPr>
          <w:szCs w:val="20"/>
        </w:rPr>
      </w:pPr>
      <w:r w:rsidRPr="006A1033">
        <w:rPr>
          <w:szCs w:val="20"/>
        </w:rPr>
        <w:t>1</w:t>
      </w:r>
      <w:r w:rsidRPr="006A1033">
        <w:rPr>
          <w:szCs w:val="20"/>
          <w:cs/>
          <w:lang w:bidi="th-TH"/>
        </w:rPr>
        <w:t xml:space="preserve">) </w:t>
      </w:r>
      <w:r w:rsidRPr="006A1033">
        <w:rPr>
          <w:szCs w:val="20"/>
        </w:rPr>
        <w:t>General information of the respondents; Most respondents are female</w:t>
      </w:r>
      <w:r w:rsidRPr="006A1033">
        <w:rPr>
          <w:szCs w:val="20"/>
          <w:cs/>
          <w:lang w:bidi="th-TH"/>
        </w:rPr>
        <w:t xml:space="preserve">. </w:t>
      </w:r>
      <w:r w:rsidRPr="006A1033">
        <w:rPr>
          <w:szCs w:val="20"/>
        </w:rPr>
        <w:t>51</w:t>
      </w:r>
      <w:r w:rsidRPr="006A1033">
        <w:rPr>
          <w:szCs w:val="20"/>
          <w:cs/>
          <w:lang w:bidi="th-TH"/>
        </w:rPr>
        <w:t>.</w:t>
      </w:r>
      <w:r w:rsidRPr="006A1033">
        <w:rPr>
          <w:szCs w:val="20"/>
          <w:lang w:bidi="th-TH"/>
        </w:rPr>
        <w:t>64</w:t>
      </w:r>
      <w:r w:rsidRPr="006A1033">
        <w:rPr>
          <w:szCs w:val="20"/>
          <w:cs/>
          <w:lang w:bidi="th-TH"/>
        </w:rPr>
        <w:t>%</w:t>
      </w:r>
      <w:r w:rsidRPr="006A1033">
        <w:rPr>
          <w:szCs w:val="20"/>
        </w:rPr>
        <w:t>of them are 50</w:t>
      </w:r>
      <w:r w:rsidRPr="006A1033">
        <w:rPr>
          <w:szCs w:val="20"/>
          <w:cs/>
          <w:lang w:bidi="th-TH"/>
        </w:rPr>
        <w:t>-</w:t>
      </w:r>
      <w:r w:rsidRPr="006A1033">
        <w:rPr>
          <w:szCs w:val="20"/>
        </w:rPr>
        <w:t>59 years, 37</w:t>
      </w:r>
      <w:r w:rsidRPr="006A1033">
        <w:rPr>
          <w:szCs w:val="20"/>
          <w:cs/>
          <w:lang w:bidi="th-TH"/>
        </w:rPr>
        <w:t>.</w:t>
      </w:r>
      <w:r w:rsidRPr="006A1033">
        <w:rPr>
          <w:szCs w:val="20"/>
        </w:rPr>
        <w:t>86</w:t>
      </w:r>
      <w:r w:rsidRPr="006A1033">
        <w:rPr>
          <w:szCs w:val="20"/>
          <w:cs/>
          <w:lang w:bidi="th-TH"/>
        </w:rPr>
        <w:t>%</w:t>
      </w:r>
      <w:r w:rsidRPr="006A1033">
        <w:rPr>
          <w:szCs w:val="20"/>
        </w:rPr>
        <w:t>of them have experience of working 5</w:t>
      </w:r>
      <w:r w:rsidRPr="006A1033">
        <w:rPr>
          <w:szCs w:val="20"/>
          <w:cs/>
          <w:lang w:bidi="th-TH"/>
        </w:rPr>
        <w:t>-</w:t>
      </w:r>
      <w:r w:rsidRPr="006A1033">
        <w:rPr>
          <w:szCs w:val="20"/>
        </w:rPr>
        <w:t>9 years</w:t>
      </w:r>
      <w:r w:rsidRPr="006A1033">
        <w:rPr>
          <w:szCs w:val="20"/>
          <w:cs/>
          <w:lang w:bidi="th-TH"/>
        </w:rPr>
        <w:t>.</w:t>
      </w:r>
    </w:p>
    <w:p w:rsidR="001A1500" w:rsidRPr="006A1033" w:rsidRDefault="001A1500" w:rsidP="001A1500">
      <w:pPr>
        <w:ind w:left="0" w:firstLine="272"/>
        <w:rPr>
          <w:szCs w:val="20"/>
          <w:lang w:bidi="th-TH"/>
        </w:rPr>
      </w:pPr>
      <w:r w:rsidRPr="006A1033">
        <w:rPr>
          <w:szCs w:val="20"/>
        </w:rPr>
        <w:t>2</w:t>
      </w:r>
      <w:r w:rsidRPr="006A1033">
        <w:rPr>
          <w:szCs w:val="20"/>
          <w:cs/>
          <w:lang w:bidi="th-TH"/>
        </w:rPr>
        <w:t xml:space="preserve">) </w:t>
      </w:r>
      <w:r w:rsidRPr="006A1033">
        <w:rPr>
          <w:szCs w:val="20"/>
        </w:rPr>
        <w:t>Average Data of Variables;</w:t>
      </w:r>
      <w:r w:rsidRPr="006A1033">
        <w:rPr>
          <w:szCs w:val="20"/>
          <w:cs/>
          <w:lang w:bidi="th-TH"/>
        </w:rPr>
        <w:t xml:space="preserve"> </w:t>
      </w:r>
      <w:r w:rsidRPr="006A1033">
        <w:rPr>
          <w:szCs w:val="20"/>
          <w:lang w:bidi="th-TH"/>
        </w:rPr>
        <w:t xml:space="preserve">Dynamic Capabilities, Market Orientation, </w:t>
      </w:r>
      <w:r w:rsidRPr="006A1033">
        <w:rPr>
          <w:szCs w:val="20"/>
        </w:rPr>
        <w:t>Intellectual Capital,</w:t>
      </w:r>
      <w:r w:rsidRPr="006A1033">
        <w:rPr>
          <w:szCs w:val="20"/>
          <w:cs/>
          <w:lang w:bidi="th-TH"/>
        </w:rPr>
        <w:t xml:space="preserve"> </w:t>
      </w:r>
      <w:r w:rsidRPr="006A1033">
        <w:rPr>
          <w:szCs w:val="20"/>
        </w:rPr>
        <w:t>Innovation and Competitive advantage were in table 1</w:t>
      </w:r>
      <w:r w:rsidRPr="006A1033">
        <w:rPr>
          <w:szCs w:val="20"/>
          <w:cs/>
          <w:lang w:bidi="th-TH"/>
        </w:rPr>
        <w:t>.</w:t>
      </w:r>
    </w:p>
    <w:p w:rsidR="001A1500" w:rsidRPr="006A1033" w:rsidRDefault="001A1500" w:rsidP="001A1500">
      <w:pPr>
        <w:ind w:left="0" w:firstLine="272"/>
        <w:jc w:val="center"/>
        <w:rPr>
          <w:szCs w:val="20"/>
          <w:lang w:bidi="th-TH"/>
        </w:rPr>
      </w:pPr>
      <w:r w:rsidRPr="006A1033">
        <w:rPr>
          <w:b/>
          <w:szCs w:val="20"/>
          <w:lang w:bidi="th-TH"/>
        </w:rPr>
        <w:t>Table 1</w:t>
      </w:r>
      <w:r w:rsidRPr="006A1033">
        <w:rPr>
          <w:b/>
          <w:bCs/>
          <w:szCs w:val="20"/>
          <w:cs/>
          <w:lang w:bidi="th-TH"/>
        </w:rPr>
        <w:t>:</w:t>
      </w:r>
      <w:r w:rsidRPr="006A1033">
        <w:rPr>
          <w:szCs w:val="20"/>
          <w:lang w:bidi="th-TH"/>
        </w:rPr>
        <w:t xml:space="preserve"> Show average data of variables</w:t>
      </w:r>
    </w:p>
    <w:p w:rsidR="001A1500" w:rsidRPr="006A1033" w:rsidRDefault="001A1500" w:rsidP="001A1500">
      <w:pPr>
        <w:ind w:left="0" w:firstLine="272"/>
        <w:jc w:val="center"/>
        <w:rPr>
          <w:szCs w:val="20"/>
          <w:lang w:bidi="th-TH"/>
        </w:rPr>
      </w:pPr>
      <w:r w:rsidRPr="006A1033">
        <w:rPr>
          <w:noProof/>
          <w:szCs w:val="20"/>
          <w:lang w:val="en-US" w:eastAsia="en-US" w:bidi="hi-IN"/>
        </w:rPr>
        <w:drawing>
          <wp:inline distT="0" distB="0" distL="0" distR="0" wp14:anchorId="4E6AA301" wp14:editId="6BFC3FE4">
            <wp:extent cx="3083560" cy="9144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0713" t="39680" r="13490" b="26625"/>
                    <a:stretch>
                      <a:fillRect/>
                    </a:stretch>
                  </pic:blipFill>
                  <pic:spPr bwMode="auto">
                    <a:xfrm>
                      <a:off x="0" y="0"/>
                      <a:ext cx="3083560" cy="914400"/>
                    </a:xfrm>
                    <a:prstGeom prst="rect">
                      <a:avLst/>
                    </a:prstGeom>
                    <a:noFill/>
                    <a:ln>
                      <a:noFill/>
                    </a:ln>
                  </pic:spPr>
                </pic:pic>
              </a:graphicData>
            </a:graphic>
          </wp:inline>
        </w:drawing>
      </w:r>
    </w:p>
    <w:p w:rsidR="001A1500" w:rsidRPr="006A1033" w:rsidRDefault="001A1500" w:rsidP="001A1500">
      <w:pPr>
        <w:ind w:left="0" w:firstLine="272"/>
        <w:rPr>
          <w:szCs w:val="20"/>
        </w:rPr>
      </w:pPr>
      <w:r w:rsidRPr="006A1033">
        <w:rPr>
          <w:szCs w:val="20"/>
        </w:rPr>
        <w:t>3</w:t>
      </w:r>
      <w:r w:rsidRPr="006A1033">
        <w:rPr>
          <w:szCs w:val="20"/>
          <w:cs/>
          <w:lang w:bidi="th-TH"/>
        </w:rPr>
        <w:t xml:space="preserve">) </w:t>
      </w:r>
      <w:r w:rsidRPr="006A1033">
        <w:rPr>
          <w:szCs w:val="20"/>
        </w:rPr>
        <w:t>The research model consistency check with empirical data, the first model analysis showed that the harmonic index was not consistent with the empirical data</w:t>
      </w:r>
      <w:r w:rsidRPr="006A1033">
        <w:rPr>
          <w:szCs w:val="20"/>
          <w:cs/>
          <w:lang w:bidi="th-TH"/>
        </w:rPr>
        <w:t xml:space="preserve">. </w:t>
      </w:r>
      <w:r w:rsidRPr="006A1033">
        <w:rPr>
          <w:szCs w:val="20"/>
        </w:rPr>
        <w:t>Or does not meet the criteria set</w:t>
      </w:r>
      <w:r w:rsidRPr="006A1033">
        <w:rPr>
          <w:szCs w:val="20"/>
          <w:cs/>
          <w:lang w:bidi="th-TH"/>
        </w:rPr>
        <w:t xml:space="preserve">. </w:t>
      </w:r>
      <w:r w:rsidRPr="006A1033">
        <w:rPr>
          <w:szCs w:val="20"/>
        </w:rPr>
        <w:t>Some important stats</w:t>
      </w:r>
      <w:r w:rsidRPr="006A1033">
        <w:rPr>
          <w:szCs w:val="20"/>
          <w:cs/>
          <w:lang w:bidi="th-TH"/>
        </w:rPr>
        <w:t xml:space="preserve">. </w:t>
      </w:r>
      <w:r w:rsidRPr="006A1033">
        <w:rPr>
          <w:szCs w:val="20"/>
        </w:rPr>
        <w:t>Not yet meet the criteria set</w:t>
      </w:r>
      <w:r w:rsidRPr="006A1033">
        <w:rPr>
          <w:szCs w:val="20"/>
          <w:cs/>
          <w:lang w:bidi="th-TH"/>
        </w:rPr>
        <w:t xml:space="preserve">. </w:t>
      </w:r>
      <w:r w:rsidRPr="006A1033">
        <w:rPr>
          <w:szCs w:val="20"/>
        </w:rPr>
        <w:t>The researcher then proceeded to modify the model by adjusting the parameters by agreeing to relax the initial agreement for the relative error</w:t>
      </w:r>
      <w:r w:rsidRPr="006A1033">
        <w:rPr>
          <w:szCs w:val="20"/>
          <w:cs/>
          <w:lang w:bidi="th-TH"/>
        </w:rPr>
        <w:t xml:space="preserve">. </w:t>
      </w:r>
      <w:r w:rsidRPr="006A1033">
        <w:rPr>
          <w:szCs w:val="20"/>
        </w:rPr>
        <w:t>For Analytical results, after the model was modified, the model was found to be in harmony with the empirical data, with the six harmony indexes that met the acceptance criteria</w:t>
      </w:r>
      <w:r w:rsidRPr="006A1033">
        <w:rPr>
          <w:szCs w:val="20"/>
          <w:cs/>
          <w:lang w:bidi="th-TH"/>
        </w:rPr>
        <w:t xml:space="preserve">. </w:t>
      </w:r>
      <w:r w:rsidRPr="006A1033">
        <w:rPr>
          <w:szCs w:val="20"/>
        </w:rPr>
        <w:t xml:space="preserve">The index values ​​χ2 </w:t>
      </w:r>
      <w:r w:rsidRPr="006A1033">
        <w:rPr>
          <w:szCs w:val="20"/>
          <w:cs/>
          <w:lang w:bidi="th-TH"/>
        </w:rPr>
        <w:t xml:space="preserve">/ </w:t>
      </w:r>
      <w:r w:rsidRPr="006A1033">
        <w:rPr>
          <w:szCs w:val="20"/>
        </w:rPr>
        <w:t xml:space="preserve">df </w:t>
      </w:r>
      <w:r w:rsidRPr="006A1033">
        <w:rPr>
          <w:szCs w:val="20"/>
          <w:cs/>
          <w:lang w:bidi="th-TH"/>
        </w:rPr>
        <w:t xml:space="preserve">= </w:t>
      </w:r>
      <w:r w:rsidRPr="006A1033">
        <w:rPr>
          <w:szCs w:val="20"/>
        </w:rPr>
        <w:t>0</w:t>
      </w:r>
      <w:r w:rsidRPr="006A1033">
        <w:rPr>
          <w:szCs w:val="20"/>
          <w:cs/>
          <w:lang w:bidi="th-TH"/>
        </w:rPr>
        <w:t>.</w:t>
      </w:r>
      <w:r w:rsidRPr="006A1033">
        <w:rPr>
          <w:szCs w:val="20"/>
        </w:rPr>
        <w:t xml:space="preserve">276, CFI </w:t>
      </w:r>
      <w:r w:rsidRPr="006A1033">
        <w:rPr>
          <w:szCs w:val="20"/>
          <w:cs/>
          <w:lang w:bidi="th-TH"/>
        </w:rPr>
        <w:t xml:space="preserve">= </w:t>
      </w:r>
      <w:r w:rsidRPr="006A1033">
        <w:rPr>
          <w:szCs w:val="20"/>
        </w:rPr>
        <w:t>0</w:t>
      </w:r>
      <w:r w:rsidRPr="006A1033">
        <w:rPr>
          <w:szCs w:val="20"/>
          <w:cs/>
          <w:lang w:bidi="th-TH"/>
        </w:rPr>
        <w:t>.</w:t>
      </w:r>
      <w:r w:rsidRPr="006A1033">
        <w:rPr>
          <w:szCs w:val="20"/>
        </w:rPr>
        <w:t xml:space="preserve">999, GFI </w:t>
      </w:r>
      <w:r w:rsidRPr="006A1033">
        <w:rPr>
          <w:szCs w:val="20"/>
          <w:cs/>
          <w:lang w:bidi="th-TH"/>
        </w:rPr>
        <w:t xml:space="preserve">= </w:t>
      </w:r>
      <w:r w:rsidRPr="006A1033">
        <w:rPr>
          <w:szCs w:val="20"/>
        </w:rPr>
        <w:t>0</w:t>
      </w:r>
      <w:r w:rsidRPr="006A1033">
        <w:rPr>
          <w:szCs w:val="20"/>
          <w:cs/>
          <w:lang w:bidi="th-TH"/>
        </w:rPr>
        <w:t>.</w:t>
      </w:r>
      <w:r w:rsidRPr="006A1033">
        <w:rPr>
          <w:szCs w:val="20"/>
        </w:rPr>
        <w:t xml:space="preserve">99, AGFI </w:t>
      </w:r>
      <w:r w:rsidRPr="006A1033">
        <w:rPr>
          <w:szCs w:val="20"/>
          <w:cs/>
          <w:lang w:bidi="th-TH"/>
        </w:rPr>
        <w:t xml:space="preserve">= </w:t>
      </w:r>
      <w:r w:rsidRPr="006A1033">
        <w:rPr>
          <w:szCs w:val="20"/>
        </w:rPr>
        <w:t>0</w:t>
      </w:r>
      <w:r w:rsidRPr="006A1033">
        <w:rPr>
          <w:szCs w:val="20"/>
          <w:cs/>
          <w:lang w:bidi="th-TH"/>
        </w:rPr>
        <w:t>.</w:t>
      </w:r>
      <w:r w:rsidRPr="006A1033">
        <w:rPr>
          <w:szCs w:val="20"/>
        </w:rPr>
        <w:t xml:space="preserve">97, RMSEA </w:t>
      </w:r>
      <w:r w:rsidRPr="006A1033">
        <w:rPr>
          <w:szCs w:val="20"/>
          <w:cs/>
          <w:lang w:bidi="th-TH"/>
        </w:rPr>
        <w:t xml:space="preserve">= </w:t>
      </w:r>
      <w:r w:rsidRPr="006A1033">
        <w:rPr>
          <w:szCs w:val="20"/>
        </w:rPr>
        <w:t>0</w:t>
      </w:r>
      <w:r w:rsidRPr="006A1033">
        <w:rPr>
          <w:szCs w:val="20"/>
          <w:cs/>
          <w:lang w:bidi="th-TH"/>
        </w:rPr>
        <w:t>.</w:t>
      </w:r>
      <w:r w:rsidRPr="006A1033">
        <w:rPr>
          <w:szCs w:val="20"/>
        </w:rPr>
        <w:t xml:space="preserve">000 and SRMR </w:t>
      </w:r>
      <w:r w:rsidRPr="006A1033">
        <w:rPr>
          <w:szCs w:val="20"/>
          <w:cs/>
          <w:lang w:bidi="th-TH"/>
        </w:rPr>
        <w:t xml:space="preserve">= </w:t>
      </w:r>
      <w:r w:rsidRPr="006A1033">
        <w:rPr>
          <w:szCs w:val="20"/>
        </w:rPr>
        <w:t>0</w:t>
      </w:r>
      <w:r w:rsidRPr="006A1033">
        <w:rPr>
          <w:szCs w:val="20"/>
          <w:cs/>
          <w:lang w:bidi="th-TH"/>
        </w:rPr>
        <w:t>.</w:t>
      </w:r>
      <w:r w:rsidRPr="006A1033">
        <w:rPr>
          <w:szCs w:val="20"/>
        </w:rPr>
        <w:t>000</w:t>
      </w:r>
      <w:r w:rsidRPr="006A1033">
        <w:rPr>
          <w:szCs w:val="20"/>
          <w:cs/>
          <w:lang w:bidi="th-TH"/>
        </w:rPr>
        <w:t xml:space="preserve">. </w:t>
      </w:r>
      <w:r w:rsidRPr="006A1033">
        <w:rPr>
          <w:szCs w:val="20"/>
        </w:rPr>
        <w:t>In harmony with the empirical data</w:t>
      </w:r>
      <w:r w:rsidRPr="006A1033">
        <w:rPr>
          <w:szCs w:val="20"/>
          <w:cs/>
          <w:lang w:bidi="th-TH"/>
        </w:rPr>
        <w:t>.</w:t>
      </w:r>
    </w:p>
    <w:p w:rsidR="001A1500" w:rsidRPr="006A1033" w:rsidRDefault="001A1500" w:rsidP="001A1500">
      <w:pPr>
        <w:ind w:left="0" w:firstLine="272"/>
        <w:rPr>
          <w:szCs w:val="20"/>
        </w:rPr>
      </w:pPr>
      <w:r w:rsidRPr="006A1033">
        <w:rPr>
          <w:szCs w:val="20"/>
        </w:rPr>
        <w:t>4</w:t>
      </w:r>
      <w:r w:rsidRPr="006A1033">
        <w:rPr>
          <w:szCs w:val="20"/>
          <w:cs/>
          <w:lang w:bidi="th-TH"/>
        </w:rPr>
        <w:t xml:space="preserve">) </w:t>
      </w:r>
      <w:r w:rsidRPr="006A1033">
        <w:rPr>
          <w:szCs w:val="20"/>
        </w:rPr>
        <w:t>Route Analysis Results</w:t>
      </w:r>
    </w:p>
    <w:p w:rsidR="001A1500" w:rsidRPr="006A1033" w:rsidRDefault="001A1500" w:rsidP="001A1500">
      <w:pPr>
        <w:ind w:left="0" w:firstLine="272"/>
        <w:rPr>
          <w:szCs w:val="20"/>
          <w:lang w:bidi="th-TH"/>
        </w:rPr>
      </w:pPr>
      <w:r w:rsidRPr="006A1033">
        <w:rPr>
          <w:szCs w:val="20"/>
        </w:rPr>
        <w:t>4</w:t>
      </w:r>
      <w:r w:rsidRPr="006A1033">
        <w:rPr>
          <w:szCs w:val="20"/>
          <w:cs/>
          <w:lang w:bidi="th-TH"/>
        </w:rPr>
        <w:t>.</w:t>
      </w:r>
      <w:r w:rsidRPr="006A1033">
        <w:rPr>
          <w:szCs w:val="20"/>
        </w:rPr>
        <w:t>1 Dynamic Capabilities</w:t>
      </w:r>
      <w:r w:rsidRPr="006A1033">
        <w:rPr>
          <w:szCs w:val="20"/>
          <w:cs/>
          <w:lang w:bidi="th-TH"/>
        </w:rPr>
        <w:t xml:space="preserve"> (</w:t>
      </w:r>
      <w:r w:rsidRPr="006A1033">
        <w:rPr>
          <w:szCs w:val="20"/>
        </w:rPr>
        <w:t>DC</w:t>
      </w:r>
      <w:r w:rsidRPr="006A1033">
        <w:rPr>
          <w:szCs w:val="20"/>
          <w:cs/>
          <w:lang w:bidi="th-TH"/>
        </w:rPr>
        <w:t xml:space="preserve">) </w:t>
      </w:r>
      <w:r w:rsidRPr="006A1033">
        <w:rPr>
          <w:szCs w:val="20"/>
        </w:rPr>
        <w:t xml:space="preserve">has a direct positive influence on the innovation of the business </w:t>
      </w:r>
      <w:r w:rsidRPr="006A1033">
        <w:rPr>
          <w:szCs w:val="20"/>
          <w:cs/>
          <w:lang w:bidi="th-TH"/>
        </w:rPr>
        <w:t>(</w:t>
      </w:r>
      <w:r w:rsidRPr="006A1033">
        <w:rPr>
          <w:szCs w:val="20"/>
          <w:lang w:bidi="th-TH"/>
        </w:rPr>
        <w:t>IN</w:t>
      </w:r>
      <w:r w:rsidRPr="006A1033">
        <w:rPr>
          <w:szCs w:val="20"/>
          <w:cs/>
          <w:lang w:bidi="th-TH"/>
        </w:rPr>
        <w:t>)</w:t>
      </w:r>
      <w:r w:rsidRPr="006A1033">
        <w:rPr>
          <w:szCs w:val="20"/>
        </w:rPr>
        <w:t>, with a direct magnitude of 0</w:t>
      </w:r>
      <w:r w:rsidRPr="006A1033">
        <w:rPr>
          <w:szCs w:val="20"/>
          <w:cs/>
          <w:lang w:bidi="th-TH"/>
        </w:rPr>
        <w:t>.</w:t>
      </w:r>
      <w:r w:rsidRPr="006A1033">
        <w:rPr>
          <w:szCs w:val="20"/>
        </w:rPr>
        <w:t xml:space="preserve">56 which is statistically significant at </w:t>
      </w:r>
      <w:r w:rsidRPr="006A1033">
        <w:rPr>
          <w:szCs w:val="20"/>
          <w:cs/>
          <w:lang w:bidi="th-TH"/>
        </w:rPr>
        <w:t>.</w:t>
      </w:r>
      <w:r w:rsidRPr="006A1033">
        <w:rPr>
          <w:szCs w:val="20"/>
        </w:rPr>
        <w:t>01 level</w:t>
      </w:r>
      <w:r w:rsidRPr="006A1033">
        <w:rPr>
          <w:szCs w:val="20"/>
          <w:cs/>
          <w:lang w:bidi="th-TH"/>
        </w:rPr>
        <w:t>.</w:t>
      </w:r>
    </w:p>
    <w:p w:rsidR="001A1500" w:rsidRPr="006A1033" w:rsidRDefault="001A1500" w:rsidP="001A1500">
      <w:pPr>
        <w:ind w:left="0" w:firstLine="272"/>
        <w:rPr>
          <w:szCs w:val="20"/>
        </w:rPr>
      </w:pPr>
      <w:r w:rsidRPr="006A1033">
        <w:rPr>
          <w:szCs w:val="20"/>
        </w:rPr>
        <w:t>4</w:t>
      </w:r>
      <w:r w:rsidRPr="006A1033">
        <w:rPr>
          <w:szCs w:val="20"/>
          <w:cs/>
          <w:lang w:bidi="th-TH"/>
        </w:rPr>
        <w:t>.</w:t>
      </w:r>
      <w:r w:rsidRPr="006A1033">
        <w:rPr>
          <w:szCs w:val="20"/>
        </w:rPr>
        <w:t>2 Market Orientation</w:t>
      </w:r>
      <w:r w:rsidRPr="006A1033">
        <w:rPr>
          <w:szCs w:val="20"/>
          <w:cs/>
          <w:lang w:bidi="th-TH"/>
        </w:rPr>
        <w:t xml:space="preserve"> (</w:t>
      </w:r>
      <w:r w:rsidRPr="006A1033">
        <w:rPr>
          <w:szCs w:val="20"/>
        </w:rPr>
        <w:t>MO</w:t>
      </w:r>
      <w:r w:rsidRPr="006A1033">
        <w:rPr>
          <w:szCs w:val="20"/>
          <w:cs/>
          <w:lang w:bidi="th-TH"/>
        </w:rPr>
        <w:t xml:space="preserve">) </w:t>
      </w:r>
      <w:r w:rsidRPr="006A1033">
        <w:rPr>
          <w:szCs w:val="20"/>
        </w:rPr>
        <w:t xml:space="preserve">has a direct positive influence on the innovation of the business </w:t>
      </w:r>
      <w:r w:rsidRPr="006A1033">
        <w:rPr>
          <w:szCs w:val="20"/>
          <w:cs/>
          <w:lang w:bidi="th-TH"/>
        </w:rPr>
        <w:t>(</w:t>
      </w:r>
      <w:r w:rsidRPr="006A1033">
        <w:rPr>
          <w:szCs w:val="20"/>
          <w:lang w:bidi="th-TH"/>
        </w:rPr>
        <w:t>IN</w:t>
      </w:r>
      <w:r w:rsidRPr="006A1033">
        <w:rPr>
          <w:szCs w:val="20"/>
          <w:cs/>
          <w:lang w:bidi="th-TH"/>
        </w:rPr>
        <w:t>)</w:t>
      </w:r>
      <w:r w:rsidRPr="006A1033">
        <w:rPr>
          <w:szCs w:val="20"/>
        </w:rPr>
        <w:t>, with a direct magnitude of 0</w:t>
      </w:r>
      <w:r w:rsidRPr="006A1033">
        <w:rPr>
          <w:szCs w:val="20"/>
          <w:cs/>
          <w:lang w:bidi="th-TH"/>
        </w:rPr>
        <w:t>.</w:t>
      </w:r>
      <w:r w:rsidRPr="006A1033">
        <w:rPr>
          <w:szCs w:val="20"/>
        </w:rPr>
        <w:t xml:space="preserve">67 which is statistically significant at </w:t>
      </w:r>
      <w:r w:rsidRPr="006A1033">
        <w:rPr>
          <w:szCs w:val="20"/>
          <w:cs/>
          <w:lang w:bidi="th-TH"/>
        </w:rPr>
        <w:t>.</w:t>
      </w:r>
      <w:r w:rsidRPr="006A1033">
        <w:rPr>
          <w:szCs w:val="20"/>
        </w:rPr>
        <w:t>01 level</w:t>
      </w:r>
      <w:r w:rsidRPr="006A1033">
        <w:rPr>
          <w:szCs w:val="20"/>
          <w:cs/>
          <w:lang w:bidi="th-TH"/>
        </w:rPr>
        <w:t>.</w:t>
      </w:r>
    </w:p>
    <w:p w:rsidR="001A1500" w:rsidRPr="006A1033" w:rsidRDefault="001A1500" w:rsidP="001A1500">
      <w:pPr>
        <w:ind w:left="0" w:firstLine="272"/>
        <w:rPr>
          <w:szCs w:val="20"/>
        </w:rPr>
      </w:pPr>
      <w:r w:rsidRPr="006A1033">
        <w:rPr>
          <w:szCs w:val="20"/>
        </w:rPr>
        <w:t>4</w:t>
      </w:r>
      <w:r w:rsidRPr="006A1033">
        <w:rPr>
          <w:szCs w:val="20"/>
          <w:cs/>
          <w:lang w:bidi="th-TH"/>
        </w:rPr>
        <w:t>.</w:t>
      </w:r>
      <w:r w:rsidRPr="006A1033">
        <w:rPr>
          <w:szCs w:val="20"/>
        </w:rPr>
        <w:t xml:space="preserve">3 Intellectual Capital </w:t>
      </w:r>
      <w:r w:rsidRPr="006A1033">
        <w:rPr>
          <w:szCs w:val="20"/>
          <w:cs/>
          <w:lang w:bidi="th-TH"/>
        </w:rPr>
        <w:t>(</w:t>
      </w:r>
      <w:r w:rsidRPr="006A1033">
        <w:rPr>
          <w:szCs w:val="20"/>
        </w:rPr>
        <w:t>IC</w:t>
      </w:r>
      <w:r w:rsidRPr="006A1033">
        <w:rPr>
          <w:szCs w:val="20"/>
          <w:cs/>
          <w:lang w:bidi="th-TH"/>
        </w:rPr>
        <w:t xml:space="preserve">) </w:t>
      </w:r>
      <w:r w:rsidRPr="006A1033">
        <w:rPr>
          <w:szCs w:val="20"/>
        </w:rPr>
        <w:t xml:space="preserve">has a direct positive influence on the innovation of the business </w:t>
      </w:r>
      <w:r w:rsidRPr="006A1033">
        <w:rPr>
          <w:szCs w:val="20"/>
          <w:cs/>
          <w:lang w:bidi="th-TH"/>
        </w:rPr>
        <w:t>(</w:t>
      </w:r>
      <w:r w:rsidRPr="006A1033">
        <w:rPr>
          <w:szCs w:val="20"/>
          <w:lang w:bidi="th-TH"/>
        </w:rPr>
        <w:t>IN</w:t>
      </w:r>
      <w:r w:rsidRPr="006A1033">
        <w:rPr>
          <w:szCs w:val="20"/>
          <w:cs/>
          <w:lang w:bidi="th-TH"/>
        </w:rPr>
        <w:t>)</w:t>
      </w:r>
      <w:r w:rsidRPr="006A1033">
        <w:rPr>
          <w:szCs w:val="20"/>
          <w:lang w:bidi="th-TH"/>
        </w:rPr>
        <w:t>,</w:t>
      </w:r>
      <w:r w:rsidRPr="006A1033">
        <w:rPr>
          <w:szCs w:val="20"/>
          <w:cs/>
          <w:lang w:bidi="th-TH"/>
        </w:rPr>
        <w:t xml:space="preserve"> </w:t>
      </w:r>
      <w:r w:rsidRPr="006A1033">
        <w:rPr>
          <w:szCs w:val="20"/>
        </w:rPr>
        <w:t>with a direct magnitude of 0</w:t>
      </w:r>
      <w:r w:rsidRPr="006A1033">
        <w:rPr>
          <w:szCs w:val="20"/>
          <w:cs/>
          <w:lang w:bidi="th-TH"/>
        </w:rPr>
        <w:t>.</w:t>
      </w:r>
      <w:r w:rsidRPr="006A1033">
        <w:rPr>
          <w:szCs w:val="20"/>
        </w:rPr>
        <w:t xml:space="preserve">36 which is statistically significant at </w:t>
      </w:r>
      <w:r w:rsidRPr="006A1033">
        <w:rPr>
          <w:szCs w:val="20"/>
          <w:cs/>
          <w:lang w:bidi="th-TH"/>
        </w:rPr>
        <w:t>.</w:t>
      </w:r>
      <w:r w:rsidRPr="006A1033">
        <w:rPr>
          <w:szCs w:val="20"/>
        </w:rPr>
        <w:t>05 level</w:t>
      </w:r>
      <w:r w:rsidRPr="006A1033">
        <w:rPr>
          <w:szCs w:val="20"/>
          <w:cs/>
          <w:lang w:bidi="th-TH"/>
        </w:rPr>
        <w:t>.</w:t>
      </w:r>
    </w:p>
    <w:p w:rsidR="001A1500" w:rsidRPr="006A1033" w:rsidRDefault="001A1500" w:rsidP="001A1500">
      <w:pPr>
        <w:ind w:left="0" w:firstLine="272"/>
        <w:rPr>
          <w:szCs w:val="20"/>
        </w:rPr>
      </w:pPr>
      <w:r w:rsidRPr="006A1033">
        <w:rPr>
          <w:szCs w:val="20"/>
        </w:rPr>
        <w:t>4</w:t>
      </w:r>
      <w:r w:rsidRPr="006A1033">
        <w:rPr>
          <w:szCs w:val="20"/>
          <w:cs/>
          <w:lang w:bidi="th-TH"/>
        </w:rPr>
        <w:t>.</w:t>
      </w:r>
      <w:r w:rsidRPr="006A1033">
        <w:rPr>
          <w:szCs w:val="20"/>
        </w:rPr>
        <w:t xml:space="preserve">4 Innovation </w:t>
      </w:r>
      <w:r w:rsidRPr="006A1033">
        <w:rPr>
          <w:szCs w:val="20"/>
          <w:cs/>
          <w:lang w:bidi="th-TH"/>
        </w:rPr>
        <w:t>(</w:t>
      </w:r>
      <w:r w:rsidRPr="006A1033">
        <w:rPr>
          <w:szCs w:val="20"/>
        </w:rPr>
        <w:t>IN</w:t>
      </w:r>
      <w:r w:rsidRPr="006A1033">
        <w:rPr>
          <w:szCs w:val="20"/>
          <w:cs/>
          <w:lang w:bidi="th-TH"/>
        </w:rPr>
        <w:t xml:space="preserve">) </w:t>
      </w:r>
      <w:r w:rsidRPr="006A1033">
        <w:rPr>
          <w:szCs w:val="20"/>
        </w:rPr>
        <w:t xml:space="preserve">has a direct positive influence on the competitive advantage of the competitive advantage </w:t>
      </w:r>
      <w:r w:rsidRPr="006A1033">
        <w:rPr>
          <w:szCs w:val="20"/>
          <w:cs/>
          <w:lang w:bidi="th-TH"/>
        </w:rPr>
        <w:t>(</w:t>
      </w:r>
      <w:r w:rsidRPr="006A1033">
        <w:rPr>
          <w:szCs w:val="20"/>
        </w:rPr>
        <w:t>CA</w:t>
      </w:r>
      <w:r w:rsidRPr="006A1033">
        <w:rPr>
          <w:szCs w:val="20"/>
          <w:cs/>
          <w:lang w:bidi="th-TH"/>
        </w:rPr>
        <w:t>)</w:t>
      </w:r>
      <w:r w:rsidRPr="006A1033">
        <w:rPr>
          <w:szCs w:val="20"/>
        </w:rPr>
        <w:t>, with a direct magnitude of 0</w:t>
      </w:r>
      <w:r w:rsidRPr="006A1033">
        <w:rPr>
          <w:szCs w:val="20"/>
          <w:cs/>
          <w:lang w:bidi="th-TH"/>
        </w:rPr>
        <w:t>.</w:t>
      </w:r>
      <w:r w:rsidRPr="006A1033">
        <w:rPr>
          <w:szCs w:val="20"/>
        </w:rPr>
        <w:t xml:space="preserve">54 which is statistically significant at </w:t>
      </w:r>
      <w:r w:rsidRPr="006A1033">
        <w:rPr>
          <w:szCs w:val="20"/>
          <w:cs/>
          <w:lang w:bidi="th-TH"/>
        </w:rPr>
        <w:t>.</w:t>
      </w:r>
      <w:r w:rsidRPr="006A1033">
        <w:rPr>
          <w:szCs w:val="20"/>
        </w:rPr>
        <w:t>05 level</w:t>
      </w:r>
      <w:r w:rsidRPr="006A1033">
        <w:rPr>
          <w:szCs w:val="20"/>
          <w:cs/>
          <w:lang w:bidi="th-TH"/>
        </w:rPr>
        <w:t>.</w:t>
      </w:r>
    </w:p>
    <w:p w:rsidR="001A1500" w:rsidRPr="006A1033" w:rsidRDefault="001A1500" w:rsidP="001A1500">
      <w:pPr>
        <w:ind w:left="0" w:firstLine="272"/>
        <w:rPr>
          <w:szCs w:val="20"/>
        </w:rPr>
      </w:pPr>
      <w:r w:rsidRPr="006A1033">
        <w:rPr>
          <w:szCs w:val="20"/>
        </w:rPr>
        <w:t>4</w:t>
      </w:r>
      <w:r w:rsidRPr="006A1033">
        <w:rPr>
          <w:szCs w:val="20"/>
          <w:cs/>
          <w:lang w:bidi="th-TH"/>
        </w:rPr>
        <w:t>.</w:t>
      </w:r>
      <w:r w:rsidRPr="006A1033">
        <w:rPr>
          <w:szCs w:val="20"/>
        </w:rPr>
        <w:t>5 Dynamic capabilities</w:t>
      </w:r>
      <w:r w:rsidRPr="006A1033">
        <w:rPr>
          <w:szCs w:val="20"/>
          <w:cs/>
          <w:lang w:bidi="th-TH"/>
        </w:rPr>
        <w:t xml:space="preserve"> (</w:t>
      </w:r>
      <w:r w:rsidRPr="006A1033">
        <w:rPr>
          <w:szCs w:val="20"/>
        </w:rPr>
        <w:t>DC</w:t>
      </w:r>
      <w:r w:rsidRPr="006A1033">
        <w:rPr>
          <w:szCs w:val="20"/>
          <w:cs/>
          <w:lang w:bidi="th-TH"/>
        </w:rPr>
        <w:t>)</w:t>
      </w:r>
      <w:r w:rsidRPr="006A1033">
        <w:rPr>
          <w:szCs w:val="20"/>
          <w:lang w:bidi="th-TH"/>
        </w:rPr>
        <w:t xml:space="preserve">, </w:t>
      </w:r>
      <w:r w:rsidRPr="006A1033">
        <w:rPr>
          <w:szCs w:val="20"/>
        </w:rPr>
        <w:t>market orientation</w:t>
      </w:r>
      <w:r w:rsidRPr="006A1033">
        <w:rPr>
          <w:szCs w:val="20"/>
          <w:cs/>
          <w:lang w:bidi="th-TH"/>
        </w:rPr>
        <w:t xml:space="preserve"> (</w:t>
      </w:r>
      <w:r w:rsidRPr="006A1033">
        <w:rPr>
          <w:szCs w:val="20"/>
        </w:rPr>
        <w:t>MO</w:t>
      </w:r>
      <w:r w:rsidRPr="006A1033">
        <w:rPr>
          <w:szCs w:val="20"/>
          <w:cs/>
          <w:lang w:bidi="th-TH"/>
        </w:rPr>
        <w:t>)</w:t>
      </w:r>
      <w:r w:rsidRPr="006A1033">
        <w:rPr>
          <w:szCs w:val="20"/>
          <w:lang w:bidi="th-TH"/>
        </w:rPr>
        <w:t xml:space="preserve"> and </w:t>
      </w:r>
      <w:r w:rsidRPr="006A1033">
        <w:rPr>
          <w:szCs w:val="20"/>
        </w:rPr>
        <w:t>intellectual capital</w:t>
      </w:r>
      <w:r w:rsidRPr="006A1033">
        <w:rPr>
          <w:szCs w:val="20"/>
          <w:cs/>
          <w:lang w:bidi="th-TH"/>
        </w:rPr>
        <w:t xml:space="preserve"> (</w:t>
      </w:r>
      <w:r w:rsidRPr="006A1033">
        <w:rPr>
          <w:szCs w:val="20"/>
        </w:rPr>
        <w:t>IC</w:t>
      </w:r>
      <w:r w:rsidRPr="006A1033">
        <w:rPr>
          <w:szCs w:val="20"/>
          <w:cs/>
          <w:lang w:bidi="th-TH"/>
        </w:rPr>
        <w:t xml:space="preserve">) </w:t>
      </w:r>
      <w:r w:rsidRPr="006A1033">
        <w:rPr>
          <w:szCs w:val="20"/>
        </w:rPr>
        <w:t xml:space="preserve">and have a positive indirect influence on competitive advantage </w:t>
      </w:r>
      <w:r w:rsidRPr="006A1033">
        <w:rPr>
          <w:szCs w:val="20"/>
          <w:cs/>
          <w:lang w:bidi="th-TH"/>
        </w:rPr>
        <w:t>(</w:t>
      </w:r>
      <w:r w:rsidRPr="006A1033">
        <w:rPr>
          <w:szCs w:val="20"/>
        </w:rPr>
        <w:t>CA</w:t>
      </w:r>
      <w:r w:rsidRPr="006A1033">
        <w:rPr>
          <w:szCs w:val="20"/>
          <w:cs/>
          <w:lang w:bidi="th-TH"/>
        </w:rPr>
        <w:t xml:space="preserve">) </w:t>
      </w:r>
      <w:r w:rsidRPr="006A1033">
        <w:rPr>
          <w:szCs w:val="20"/>
        </w:rPr>
        <w:t xml:space="preserve">through Innovation </w:t>
      </w:r>
      <w:r w:rsidRPr="006A1033">
        <w:rPr>
          <w:szCs w:val="20"/>
          <w:cs/>
          <w:lang w:bidi="th-TH"/>
        </w:rPr>
        <w:t>(</w:t>
      </w:r>
      <w:r w:rsidRPr="006A1033">
        <w:rPr>
          <w:szCs w:val="20"/>
        </w:rPr>
        <w:t>IN</w:t>
      </w:r>
      <w:r w:rsidRPr="006A1033">
        <w:rPr>
          <w:szCs w:val="20"/>
          <w:cs/>
          <w:lang w:bidi="th-TH"/>
        </w:rPr>
        <w:t xml:space="preserve">). </w:t>
      </w:r>
      <w:r w:rsidRPr="006A1033">
        <w:rPr>
          <w:szCs w:val="20"/>
        </w:rPr>
        <w:t>The mean was 0</w:t>
      </w:r>
      <w:r w:rsidRPr="006A1033">
        <w:rPr>
          <w:szCs w:val="20"/>
          <w:cs/>
          <w:lang w:bidi="th-TH"/>
        </w:rPr>
        <w:t>.</w:t>
      </w:r>
      <w:r w:rsidRPr="006A1033">
        <w:rPr>
          <w:szCs w:val="20"/>
        </w:rPr>
        <w:t>35, 0</w:t>
      </w:r>
      <w:r w:rsidRPr="006A1033">
        <w:rPr>
          <w:szCs w:val="20"/>
          <w:cs/>
          <w:lang w:bidi="th-TH"/>
        </w:rPr>
        <w:t>.</w:t>
      </w:r>
      <w:r w:rsidRPr="006A1033">
        <w:rPr>
          <w:szCs w:val="20"/>
        </w:rPr>
        <w:t>48 and 0</w:t>
      </w:r>
      <w:r w:rsidRPr="006A1033">
        <w:rPr>
          <w:szCs w:val="20"/>
          <w:cs/>
          <w:lang w:bidi="th-TH"/>
        </w:rPr>
        <w:t>.</w:t>
      </w:r>
      <w:r w:rsidRPr="006A1033">
        <w:rPr>
          <w:szCs w:val="20"/>
        </w:rPr>
        <w:t xml:space="preserve">63, respectively, which was statistically significant at </w:t>
      </w:r>
      <w:r w:rsidRPr="006A1033">
        <w:rPr>
          <w:szCs w:val="20"/>
          <w:cs/>
          <w:lang w:bidi="th-TH"/>
        </w:rPr>
        <w:t>.</w:t>
      </w:r>
      <w:r w:rsidRPr="006A1033">
        <w:rPr>
          <w:szCs w:val="20"/>
        </w:rPr>
        <w:t>05 level</w:t>
      </w:r>
      <w:r w:rsidRPr="006A1033">
        <w:rPr>
          <w:szCs w:val="20"/>
          <w:cs/>
          <w:lang w:bidi="th-TH"/>
        </w:rPr>
        <w:t>.</w:t>
      </w:r>
      <w:r w:rsidRPr="006A1033">
        <w:rPr>
          <w:color w:val="FF0000"/>
          <w:szCs w:val="20"/>
          <w:cs/>
          <w:lang w:bidi="th-TH"/>
        </w:rPr>
        <w:t xml:space="preserve"> </w:t>
      </w:r>
      <w:r w:rsidRPr="006A1033">
        <w:rPr>
          <w:szCs w:val="20"/>
          <w:cs/>
          <w:lang w:bidi="th-TH"/>
        </w:rPr>
        <w:t>(</w:t>
      </w:r>
      <w:r w:rsidRPr="006A1033">
        <w:rPr>
          <w:szCs w:val="20"/>
        </w:rPr>
        <w:t>see Figure 1</w:t>
      </w:r>
      <w:r w:rsidRPr="006A1033">
        <w:rPr>
          <w:szCs w:val="20"/>
          <w:cs/>
          <w:lang w:bidi="th-TH"/>
        </w:rPr>
        <w:t>).</w:t>
      </w:r>
      <w:r w:rsidRPr="006A1033">
        <w:rPr>
          <w:i/>
          <w:iCs/>
          <w:szCs w:val="20"/>
          <w:cs/>
          <w:lang w:bidi="th-TH"/>
        </w:rPr>
        <w:t xml:space="preserve"> </w:t>
      </w:r>
    </w:p>
    <w:p w:rsidR="001A1500" w:rsidRPr="006A1033" w:rsidRDefault="001A1500" w:rsidP="001A1500">
      <w:pPr>
        <w:ind w:left="0" w:firstLine="272"/>
        <w:jc w:val="center"/>
        <w:rPr>
          <w:szCs w:val="20"/>
        </w:rPr>
      </w:pPr>
      <w:r w:rsidRPr="006A1033">
        <w:rPr>
          <w:noProof/>
          <w:szCs w:val="20"/>
          <w:lang w:val="en-US" w:eastAsia="en-US" w:bidi="hi-IN"/>
        </w:rPr>
        <w:drawing>
          <wp:inline distT="0" distB="0" distL="0" distR="0" wp14:anchorId="1495F01E" wp14:editId="57295D47">
            <wp:extent cx="3083560" cy="10953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6658" t="37730" r="20193" b="28993"/>
                    <a:stretch>
                      <a:fillRect/>
                    </a:stretch>
                  </pic:blipFill>
                  <pic:spPr bwMode="auto">
                    <a:xfrm>
                      <a:off x="0" y="0"/>
                      <a:ext cx="3083560" cy="1095375"/>
                    </a:xfrm>
                    <a:prstGeom prst="rect">
                      <a:avLst/>
                    </a:prstGeom>
                    <a:noFill/>
                    <a:ln>
                      <a:noFill/>
                    </a:ln>
                  </pic:spPr>
                </pic:pic>
              </a:graphicData>
            </a:graphic>
          </wp:inline>
        </w:drawing>
      </w:r>
    </w:p>
    <w:p w:rsidR="001A1500" w:rsidRPr="006A1033" w:rsidRDefault="001A1500" w:rsidP="001A1500">
      <w:pPr>
        <w:ind w:left="0" w:firstLine="272"/>
        <w:jc w:val="center"/>
        <w:rPr>
          <w:szCs w:val="20"/>
        </w:rPr>
      </w:pPr>
      <w:r w:rsidRPr="006A1033">
        <w:rPr>
          <w:b/>
          <w:szCs w:val="20"/>
        </w:rPr>
        <w:t>Figure 1</w:t>
      </w:r>
      <w:r w:rsidRPr="006A1033">
        <w:rPr>
          <w:b/>
          <w:bCs/>
          <w:szCs w:val="20"/>
          <w:cs/>
          <w:lang w:bidi="th-TH"/>
        </w:rPr>
        <w:t>:</w:t>
      </w:r>
      <w:r w:rsidRPr="006A1033">
        <w:rPr>
          <w:szCs w:val="20"/>
        </w:rPr>
        <w:t xml:space="preserve"> Show route analysis</w:t>
      </w:r>
    </w:p>
    <w:p w:rsidR="001A1500" w:rsidRPr="006A1033" w:rsidRDefault="001A1500" w:rsidP="001A1500">
      <w:pPr>
        <w:pStyle w:val="Heading1"/>
        <w:ind w:left="10"/>
      </w:pPr>
      <w:bookmarkStart w:id="1" w:name="_Hlk56206115"/>
      <w:r w:rsidRPr="006A1033">
        <w:t>6</w:t>
      </w:r>
      <w:r w:rsidRPr="006A1033">
        <w:rPr>
          <w:bCs/>
          <w:szCs w:val="20"/>
          <w:cs/>
          <w:lang w:bidi="th-TH"/>
        </w:rPr>
        <w:t xml:space="preserve">. </w:t>
      </w:r>
      <w:r w:rsidRPr="006A1033">
        <w:t>Discussion</w:t>
      </w:r>
    </w:p>
    <w:p w:rsidR="001A1500" w:rsidRPr="006A1033" w:rsidRDefault="001A1500" w:rsidP="001A1500">
      <w:pPr>
        <w:ind w:left="0" w:firstLine="272"/>
        <w:rPr>
          <w:szCs w:val="20"/>
          <w:shd w:val="clear" w:color="auto" w:fill="FFFFFF"/>
        </w:rPr>
      </w:pPr>
      <w:r w:rsidRPr="006A1033">
        <w:rPr>
          <w:b/>
          <w:bCs/>
          <w:szCs w:val="20"/>
        </w:rPr>
        <w:tab/>
      </w:r>
      <w:r w:rsidRPr="006A1033">
        <w:rPr>
          <w:rFonts w:eastAsia="Calibri"/>
          <w:szCs w:val="20"/>
          <w:lang w:bidi="th-TH"/>
        </w:rPr>
        <w:t>The results show that dynamic capabilities, market orientation and intellectual capabilities influence on innovation</w:t>
      </w:r>
      <w:r w:rsidRPr="006A1033">
        <w:rPr>
          <w:szCs w:val="20"/>
          <w:shd w:val="clear" w:color="auto" w:fill="FFFFFF"/>
        </w:rPr>
        <w:t xml:space="preserve"> and the innovation influences the competitive advantage</w:t>
      </w:r>
      <w:r w:rsidRPr="006A1033">
        <w:rPr>
          <w:szCs w:val="20"/>
          <w:shd w:val="clear" w:color="auto" w:fill="FFFFFF"/>
          <w:cs/>
          <w:lang w:bidi="th-TH"/>
        </w:rPr>
        <w:t xml:space="preserve">. </w:t>
      </w:r>
      <w:r w:rsidRPr="006A1033">
        <w:rPr>
          <w:szCs w:val="20"/>
          <w:shd w:val="clear" w:color="auto" w:fill="FFFFFF"/>
        </w:rPr>
        <w:t xml:space="preserve">At the </w:t>
      </w:r>
      <w:r w:rsidRPr="006A1033">
        <w:rPr>
          <w:szCs w:val="20"/>
          <w:shd w:val="clear" w:color="auto" w:fill="FFFFFF"/>
          <w:cs/>
          <w:lang w:bidi="th-TH"/>
        </w:rPr>
        <w:t>.</w:t>
      </w:r>
      <w:r w:rsidRPr="006A1033">
        <w:rPr>
          <w:szCs w:val="20"/>
          <w:shd w:val="clear" w:color="auto" w:fill="FFFFFF"/>
        </w:rPr>
        <w:t>01 level, the results of the research were in line with the two objectives</w:t>
      </w:r>
      <w:r w:rsidRPr="006A1033">
        <w:rPr>
          <w:szCs w:val="20"/>
          <w:shd w:val="clear" w:color="auto" w:fill="FFFFFF"/>
          <w:cs/>
          <w:lang w:bidi="th-TH"/>
        </w:rPr>
        <w:t xml:space="preserve">. </w:t>
      </w:r>
      <w:r w:rsidRPr="006A1033">
        <w:rPr>
          <w:szCs w:val="20"/>
          <w:shd w:val="clear" w:color="auto" w:fill="FFFFFF"/>
        </w:rPr>
        <w:t>The results were as follows</w:t>
      </w:r>
      <w:r w:rsidRPr="006A1033">
        <w:rPr>
          <w:szCs w:val="20"/>
          <w:shd w:val="clear" w:color="auto" w:fill="FFFFFF"/>
          <w:cs/>
          <w:lang w:bidi="th-TH"/>
        </w:rPr>
        <w:t>.</w:t>
      </w:r>
    </w:p>
    <w:p w:rsidR="001A1500" w:rsidRPr="006A1033" w:rsidRDefault="001A1500" w:rsidP="001A1500">
      <w:pPr>
        <w:ind w:left="0" w:firstLine="272"/>
        <w:rPr>
          <w:color w:val="FF0000"/>
          <w:szCs w:val="20"/>
        </w:rPr>
      </w:pPr>
      <w:r w:rsidRPr="006A1033">
        <w:rPr>
          <w:szCs w:val="20"/>
          <w:shd w:val="clear" w:color="auto" w:fill="FFFFFF"/>
        </w:rPr>
        <w:t>1</w:t>
      </w:r>
      <w:r w:rsidRPr="006A1033">
        <w:rPr>
          <w:szCs w:val="20"/>
          <w:shd w:val="clear" w:color="auto" w:fill="FFFFFF"/>
          <w:cs/>
          <w:lang w:bidi="th-TH"/>
        </w:rPr>
        <w:t xml:space="preserve">) </w:t>
      </w:r>
      <w:r w:rsidRPr="006A1033">
        <w:rPr>
          <w:szCs w:val="20"/>
          <w:shd w:val="clear" w:color="auto" w:fill="FFFFFF"/>
        </w:rPr>
        <w:t>Dynamic capabilities has a direct influence on the innovation</w:t>
      </w:r>
      <w:r w:rsidRPr="006A1033">
        <w:rPr>
          <w:szCs w:val="20"/>
          <w:shd w:val="clear" w:color="auto" w:fill="FFFFFF"/>
          <w:cs/>
          <w:lang w:bidi="th-TH"/>
        </w:rPr>
        <w:t xml:space="preserve">. </w:t>
      </w:r>
      <w:r w:rsidRPr="006A1033">
        <w:rPr>
          <w:szCs w:val="20"/>
          <w:shd w:val="clear" w:color="auto" w:fill="FFFFFF"/>
        </w:rPr>
        <w:t xml:space="preserve">This is due to the ability to express opinions towards business women over time, and changing the competence of business </w:t>
      </w:r>
      <w:r w:rsidRPr="006A1033">
        <w:rPr>
          <w:szCs w:val="20"/>
          <w:shd w:val="clear" w:color="auto" w:fill="FFFFFF"/>
          <w:cs/>
          <w:lang w:bidi="th-TH"/>
        </w:rPr>
        <w:t>[</w:t>
      </w:r>
      <w:r w:rsidRPr="006A1033">
        <w:rPr>
          <w:szCs w:val="20"/>
          <w:shd w:val="clear" w:color="auto" w:fill="FFFFFF"/>
        </w:rPr>
        <w:t>4</w:t>
      </w:r>
      <w:r w:rsidRPr="006A1033">
        <w:rPr>
          <w:szCs w:val="20"/>
          <w:shd w:val="clear" w:color="auto" w:fill="FFFFFF"/>
          <w:cs/>
          <w:lang w:bidi="th-TH"/>
        </w:rPr>
        <w:t xml:space="preserve">]. </w:t>
      </w:r>
      <w:r w:rsidRPr="006A1033">
        <w:rPr>
          <w:szCs w:val="20"/>
          <w:shd w:val="clear" w:color="auto" w:fill="FFFFFF"/>
        </w:rPr>
        <w:t xml:space="preserve">Having a family, come to learn and know how to build a new facility for you </w:t>
      </w:r>
      <w:r w:rsidRPr="006A1033">
        <w:rPr>
          <w:szCs w:val="20"/>
          <w:shd w:val="clear" w:color="auto" w:fill="FFFFFF"/>
          <w:cs/>
          <w:lang w:bidi="th-TH"/>
        </w:rPr>
        <w:t>[</w:t>
      </w:r>
      <w:r w:rsidRPr="006A1033">
        <w:rPr>
          <w:szCs w:val="20"/>
          <w:shd w:val="clear" w:color="auto" w:fill="FFFFFF"/>
        </w:rPr>
        <w:t>13</w:t>
      </w:r>
      <w:r w:rsidRPr="006A1033">
        <w:rPr>
          <w:szCs w:val="20"/>
          <w:shd w:val="clear" w:color="auto" w:fill="FFFFFF"/>
          <w:cs/>
          <w:lang w:bidi="th-TH"/>
        </w:rPr>
        <w:t xml:space="preserve">] </w:t>
      </w:r>
      <w:r w:rsidRPr="006A1033">
        <w:rPr>
          <w:szCs w:val="20"/>
          <w:shd w:val="clear" w:color="auto" w:fill="FFFFFF"/>
        </w:rPr>
        <w:t>by searching for and culture and knowledge for the purpose of creating a new facility for you</w:t>
      </w:r>
      <w:r w:rsidRPr="006A1033">
        <w:rPr>
          <w:szCs w:val="20"/>
          <w:shd w:val="clear" w:color="auto" w:fill="FFFFFF"/>
          <w:cs/>
          <w:lang w:bidi="th-TH"/>
        </w:rPr>
        <w:t xml:space="preserve">. </w:t>
      </w:r>
      <w:r w:rsidRPr="006A1033">
        <w:rPr>
          <w:szCs w:val="20"/>
          <w:shd w:val="clear" w:color="auto" w:fill="FFFFFF"/>
        </w:rPr>
        <w:t xml:space="preserve">Adapted to a new competency method </w:t>
      </w:r>
      <w:r w:rsidRPr="006A1033">
        <w:rPr>
          <w:szCs w:val="20"/>
          <w:shd w:val="clear" w:color="auto" w:fill="FFFFFF"/>
          <w:cs/>
          <w:lang w:bidi="th-TH"/>
        </w:rPr>
        <w:t>[</w:t>
      </w:r>
      <w:r w:rsidRPr="006A1033">
        <w:rPr>
          <w:szCs w:val="20"/>
          <w:shd w:val="clear" w:color="auto" w:fill="FFFFFF"/>
        </w:rPr>
        <w:t>6</w:t>
      </w:r>
      <w:r w:rsidRPr="006A1033">
        <w:rPr>
          <w:szCs w:val="20"/>
          <w:shd w:val="clear" w:color="auto" w:fill="FFFFFF"/>
          <w:cs/>
          <w:lang w:bidi="th-TH"/>
        </w:rPr>
        <w:t>]</w:t>
      </w:r>
      <w:r w:rsidRPr="006A1033">
        <w:rPr>
          <w:szCs w:val="20"/>
          <w:shd w:val="clear" w:color="auto" w:fill="FFFFFF"/>
        </w:rPr>
        <w:t xml:space="preserve">, </w:t>
      </w:r>
      <w:r w:rsidRPr="006A1033">
        <w:rPr>
          <w:szCs w:val="20"/>
          <w:shd w:val="clear" w:color="auto" w:fill="FFFFFF"/>
          <w:cs/>
          <w:lang w:bidi="th-TH"/>
        </w:rPr>
        <w:t>[</w:t>
      </w:r>
      <w:r w:rsidRPr="006A1033">
        <w:rPr>
          <w:szCs w:val="20"/>
          <w:shd w:val="clear" w:color="auto" w:fill="FFFFFF"/>
        </w:rPr>
        <w:t>9</w:t>
      </w:r>
      <w:r w:rsidRPr="006A1033">
        <w:rPr>
          <w:szCs w:val="20"/>
          <w:shd w:val="clear" w:color="auto" w:fill="FFFFFF"/>
          <w:cs/>
          <w:lang w:bidi="th-TH"/>
        </w:rPr>
        <w:t xml:space="preserve">] </w:t>
      </w:r>
      <w:r w:rsidRPr="006A1033">
        <w:rPr>
          <w:szCs w:val="20"/>
          <w:shd w:val="clear" w:color="auto" w:fill="FFFFFF"/>
        </w:rPr>
        <w:t>research studies the relationship of cognitive management and small and medium</w:t>
      </w:r>
      <w:r w:rsidRPr="006A1033">
        <w:rPr>
          <w:szCs w:val="20"/>
          <w:shd w:val="clear" w:color="auto" w:fill="FFFFFF"/>
          <w:cs/>
          <w:lang w:bidi="th-TH"/>
        </w:rPr>
        <w:t>-</w:t>
      </w:r>
      <w:r w:rsidRPr="006A1033">
        <w:rPr>
          <w:szCs w:val="20"/>
          <w:shd w:val="clear" w:color="auto" w:fill="FFFFFF"/>
        </w:rPr>
        <w:t>sized performance digging, study findings found</w:t>
      </w:r>
      <w:r w:rsidRPr="006A1033">
        <w:rPr>
          <w:szCs w:val="20"/>
          <w:shd w:val="clear" w:color="auto" w:fill="FFFFFF"/>
          <w:cs/>
          <w:lang w:bidi="th-TH"/>
        </w:rPr>
        <w:t xml:space="preserve">. </w:t>
      </w:r>
      <w:r w:rsidRPr="006A1033">
        <w:rPr>
          <w:szCs w:val="20"/>
          <w:shd w:val="clear" w:color="auto" w:fill="FFFFFF"/>
        </w:rPr>
        <w:t xml:space="preserve">This means that cognitive protection is used as a tool for work development and also finds a relationship between one another and </w:t>
      </w:r>
      <w:r w:rsidRPr="006A1033">
        <w:rPr>
          <w:szCs w:val="20"/>
          <w:shd w:val="clear" w:color="auto" w:fill="FFFFFF"/>
        </w:rPr>
        <w:lastRenderedPageBreak/>
        <w:t>performance</w:t>
      </w:r>
      <w:r w:rsidRPr="006A1033">
        <w:rPr>
          <w:szCs w:val="20"/>
          <w:shd w:val="clear" w:color="auto" w:fill="FFFFFF"/>
          <w:cs/>
          <w:lang w:bidi="th-TH"/>
        </w:rPr>
        <w:t xml:space="preserve">. </w:t>
      </w:r>
      <w:r w:rsidRPr="006A1033">
        <w:rPr>
          <w:szCs w:val="20"/>
          <w:shd w:val="clear" w:color="auto" w:fill="FFFFFF"/>
        </w:rPr>
        <w:t xml:space="preserve">There is a cognitive correlation with the research of </w:t>
      </w:r>
      <w:r w:rsidRPr="006A1033">
        <w:rPr>
          <w:szCs w:val="20"/>
          <w:cs/>
          <w:lang w:bidi="th-TH"/>
        </w:rPr>
        <w:t>[</w:t>
      </w:r>
      <w:r w:rsidRPr="006A1033">
        <w:rPr>
          <w:szCs w:val="20"/>
        </w:rPr>
        <w:t>15</w:t>
      </w:r>
      <w:r w:rsidRPr="006A1033">
        <w:rPr>
          <w:szCs w:val="20"/>
          <w:cs/>
          <w:lang w:bidi="th-TH"/>
        </w:rPr>
        <w:t>]</w:t>
      </w:r>
      <w:r w:rsidRPr="006A1033">
        <w:rPr>
          <w:szCs w:val="20"/>
          <w:shd w:val="clear" w:color="auto" w:fill="FFFFFF"/>
        </w:rPr>
        <w:t xml:space="preserve"> studying the dynamics of mannequins</w:t>
      </w:r>
      <w:r w:rsidRPr="006A1033">
        <w:rPr>
          <w:szCs w:val="20"/>
          <w:shd w:val="clear" w:color="auto" w:fill="FFFFFF"/>
          <w:cs/>
          <w:lang w:bidi="th-TH"/>
        </w:rPr>
        <w:t xml:space="preserve">. </w:t>
      </w:r>
      <w:r w:rsidRPr="006A1033">
        <w:rPr>
          <w:szCs w:val="20"/>
          <w:shd w:val="clear" w:color="auto" w:fill="FFFFFF"/>
        </w:rPr>
        <w:t>Discourse and Dynamic Characteristics a Case Study of China the results of the study found that the tuition fee of the tool was useful and important to the principle of dynamic competence</w:t>
      </w:r>
      <w:r w:rsidRPr="006A1033">
        <w:rPr>
          <w:szCs w:val="20"/>
          <w:shd w:val="clear" w:color="auto" w:fill="FFFFFF"/>
          <w:cs/>
          <w:lang w:bidi="th-TH"/>
        </w:rPr>
        <w:t xml:space="preserve">. </w:t>
      </w:r>
      <w:r w:rsidRPr="006A1033">
        <w:rPr>
          <w:szCs w:val="20"/>
          <w:shd w:val="clear" w:color="auto" w:fill="FFFFFF"/>
        </w:rPr>
        <w:t xml:space="preserve">The study of the relationship between the dynamical characteristics and performance of the high heel shoes did not affect the ability to control ability at the same level </w:t>
      </w:r>
      <w:r w:rsidRPr="006A1033">
        <w:rPr>
          <w:szCs w:val="20"/>
          <w:shd w:val="clear" w:color="auto" w:fill="FFFFFF"/>
          <w:lang w:bidi="th-TH"/>
        </w:rPr>
        <w:t xml:space="preserve">and </w:t>
      </w:r>
      <w:r w:rsidRPr="006A1033">
        <w:rPr>
          <w:szCs w:val="20"/>
        </w:rPr>
        <w:t>Wilden</w:t>
      </w:r>
      <w:r w:rsidRPr="006A1033">
        <w:rPr>
          <w:szCs w:val="20"/>
          <w:cs/>
          <w:lang w:bidi="th-TH"/>
        </w:rPr>
        <w:t xml:space="preserve"> </w:t>
      </w:r>
      <w:r w:rsidRPr="006A1033">
        <w:rPr>
          <w:szCs w:val="20"/>
        </w:rPr>
        <w:t>et</w:t>
      </w:r>
      <w:r w:rsidRPr="006A1033">
        <w:rPr>
          <w:szCs w:val="20"/>
          <w:cs/>
          <w:lang w:bidi="th-TH"/>
        </w:rPr>
        <w:t xml:space="preserve"> </w:t>
      </w:r>
      <w:r w:rsidRPr="006A1033">
        <w:rPr>
          <w:szCs w:val="20"/>
        </w:rPr>
        <w:t>al</w:t>
      </w:r>
      <w:r w:rsidRPr="006A1033">
        <w:rPr>
          <w:szCs w:val="20"/>
          <w:cs/>
          <w:lang w:bidi="th-TH"/>
        </w:rPr>
        <w:t>.</w:t>
      </w:r>
      <w:r w:rsidRPr="006A1033">
        <w:rPr>
          <w:szCs w:val="20"/>
          <w:shd w:val="clear" w:color="auto" w:fill="FFFFFF"/>
          <w:cs/>
          <w:lang w:bidi="th-TH"/>
        </w:rPr>
        <w:t xml:space="preserve"> [</w:t>
      </w:r>
      <w:r w:rsidRPr="006A1033">
        <w:rPr>
          <w:szCs w:val="20"/>
          <w:shd w:val="clear" w:color="auto" w:fill="FFFFFF"/>
        </w:rPr>
        <w:t>16</w:t>
      </w:r>
      <w:r w:rsidRPr="006A1033">
        <w:rPr>
          <w:szCs w:val="20"/>
          <w:shd w:val="clear" w:color="auto" w:fill="FFFFFF"/>
          <w:cs/>
          <w:lang w:bidi="th-TH"/>
        </w:rPr>
        <w:t xml:space="preserve">] </w:t>
      </w:r>
      <w:r w:rsidRPr="006A1033">
        <w:rPr>
          <w:szCs w:val="20"/>
          <w:shd w:val="clear" w:color="auto" w:fill="FFFFFF"/>
        </w:rPr>
        <w:t xml:space="preserve">study to the dynamic effect on the performance of the latter was found that the performance of dynamic competence depends on the intensity of the competition the company faces, with Zhou &amp; Wu </w:t>
      </w:r>
      <w:r w:rsidRPr="006A1033">
        <w:rPr>
          <w:szCs w:val="20"/>
          <w:shd w:val="clear" w:color="auto" w:fill="FFFFFF"/>
          <w:cs/>
          <w:lang w:bidi="th-TH"/>
        </w:rPr>
        <w:t>[</w:t>
      </w:r>
      <w:r w:rsidRPr="006A1033">
        <w:rPr>
          <w:szCs w:val="20"/>
          <w:shd w:val="clear" w:color="auto" w:fill="FFFFFF"/>
        </w:rPr>
        <w:t>12</w:t>
      </w:r>
      <w:r w:rsidRPr="006A1033">
        <w:rPr>
          <w:szCs w:val="20"/>
          <w:shd w:val="clear" w:color="auto" w:fill="FFFFFF"/>
          <w:cs/>
          <w:lang w:bidi="th-TH"/>
        </w:rPr>
        <w:t xml:space="preserve">] </w:t>
      </w:r>
      <w:r w:rsidRPr="006A1033">
        <w:rPr>
          <w:szCs w:val="20"/>
          <w:shd w:val="clear" w:color="auto" w:fill="FFFFFF"/>
        </w:rPr>
        <w:t xml:space="preserve">and Weerawardena &amp; Mavondo </w:t>
      </w:r>
      <w:r w:rsidRPr="006A1033">
        <w:rPr>
          <w:szCs w:val="20"/>
          <w:shd w:val="clear" w:color="auto" w:fill="FFFFFF"/>
          <w:cs/>
          <w:lang w:bidi="th-TH"/>
        </w:rPr>
        <w:t>[</w:t>
      </w:r>
      <w:r w:rsidRPr="006A1033">
        <w:rPr>
          <w:szCs w:val="20"/>
          <w:shd w:val="clear" w:color="auto" w:fill="FFFFFF"/>
        </w:rPr>
        <w:t>9</w:t>
      </w:r>
      <w:r w:rsidRPr="006A1033">
        <w:rPr>
          <w:szCs w:val="20"/>
          <w:shd w:val="clear" w:color="auto" w:fill="FFFFFF"/>
          <w:cs/>
          <w:lang w:bidi="th-TH"/>
        </w:rPr>
        <w:t>]</w:t>
      </w:r>
      <w:r w:rsidRPr="006A1033">
        <w:rPr>
          <w:szCs w:val="20"/>
          <w:shd w:val="clear" w:color="auto" w:fill="FFFFFF"/>
        </w:rPr>
        <w:t>, who say that the source of cognitive competence</w:t>
      </w:r>
      <w:r w:rsidRPr="006A1033">
        <w:rPr>
          <w:szCs w:val="20"/>
          <w:shd w:val="clear" w:color="auto" w:fill="FFFFFF"/>
          <w:cs/>
          <w:lang w:bidi="th-TH"/>
        </w:rPr>
        <w:t xml:space="preserve">. </w:t>
      </w:r>
      <w:r w:rsidRPr="006A1033">
        <w:rPr>
          <w:szCs w:val="20"/>
          <w:shd w:val="clear" w:color="auto" w:fill="FFFFFF"/>
        </w:rPr>
        <w:t xml:space="preserve">Dynamic dynamics and competence by defining to help build business forts under a dynamic cultural landscape </w:t>
      </w:r>
      <w:r w:rsidRPr="006A1033">
        <w:rPr>
          <w:szCs w:val="20"/>
          <w:shd w:val="clear" w:color="auto" w:fill="FFFFFF"/>
          <w:cs/>
          <w:lang w:bidi="th-TH"/>
        </w:rPr>
        <w:t>[</w:t>
      </w:r>
      <w:r w:rsidRPr="006A1033">
        <w:rPr>
          <w:szCs w:val="20"/>
          <w:shd w:val="clear" w:color="auto" w:fill="FFFFFF"/>
        </w:rPr>
        <w:t>17</w:t>
      </w:r>
      <w:r w:rsidRPr="006A1033">
        <w:rPr>
          <w:szCs w:val="20"/>
          <w:shd w:val="clear" w:color="auto" w:fill="FFFFFF"/>
          <w:cs/>
          <w:lang w:bidi="th-TH"/>
        </w:rPr>
        <w:t>]</w:t>
      </w:r>
      <w:r w:rsidRPr="006A1033">
        <w:rPr>
          <w:szCs w:val="20"/>
          <w:shd w:val="clear" w:color="auto" w:fill="FFFFFF"/>
        </w:rPr>
        <w:t xml:space="preserve">, </w:t>
      </w:r>
      <w:r w:rsidRPr="006A1033">
        <w:rPr>
          <w:szCs w:val="20"/>
          <w:shd w:val="clear" w:color="auto" w:fill="FFFFFF"/>
          <w:cs/>
          <w:lang w:bidi="th-TH"/>
        </w:rPr>
        <w:t>[</w:t>
      </w:r>
      <w:r w:rsidRPr="006A1033">
        <w:rPr>
          <w:szCs w:val="20"/>
          <w:shd w:val="clear" w:color="auto" w:fill="FFFFFF"/>
        </w:rPr>
        <w:t>18</w:t>
      </w:r>
      <w:r w:rsidRPr="006A1033">
        <w:rPr>
          <w:szCs w:val="20"/>
          <w:shd w:val="clear" w:color="auto" w:fill="FFFFFF"/>
          <w:cs/>
          <w:lang w:bidi="th-TH"/>
        </w:rPr>
        <w:t>].</w:t>
      </w:r>
    </w:p>
    <w:p w:rsidR="001A1500" w:rsidRPr="006A1033" w:rsidRDefault="001A1500" w:rsidP="001A1500">
      <w:pPr>
        <w:ind w:left="0" w:firstLine="272"/>
        <w:rPr>
          <w:szCs w:val="20"/>
          <w:shd w:val="clear" w:color="auto" w:fill="FFFFFF"/>
        </w:rPr>
      </w:pPr>
      <w:r w:rsidRPr="006A1033">
        <w:rPr>
          <w:szCs w:val="20"/>
          <w:shd w:val="clear" w:color="auto" w:fill="FFFFFF"/>
        </w:rPr>
        <w:t>2</w:t>
      </w:r>
      <w:r w:rsidRPr="006A1033">
        <w:rPr>
          <w:szCs w:val="20"/>
          <w:shd w:val="clear" w:color="auto" w:fill="FFFFFF"/>
          <w:cs/>
          <w:lang w:bidi="th-TH"/>
        </w:rPr>
        <w:t xml:space="preserve">) </w:t>
      </w:r>
      <w:r w:rsidRPr="006A1033">
        <w:rPr>
          <w:szCs w:val="20"/>
          <w:shd w:val="clear" w:color="auto" w:fill="FFFFFF"/>
        </w:rPr>
        <w:t>Market orientation has a direct influence on the innovation</w:t>
      </w:r>
      <w:r w:rsidRPr="006A1033">
        <w:rPr>
          <w:szCs w:val="20"/>
          <w:shd w:val="clear" w:color="auto" w:fill="FFFFFF"/>
          <w:cs/>
          <w:lang w:bidi="th-TH"/>
        </w:rPr>
        <w:t xml:space="preserve">. </w:t>
      </w:r>
      <w:r w:rsidRPr="006A1033">
        <w:rPr>
          <w:szCs w:val="20"/>
          <w:shd w:val="clear" w:color="auto" w:fill="FFFFFF"/>
        </w:rPr>
        <w:t>This is because these innovative organizations continue to develop innovation leadership positions based on their technological innovation</w:t>
      </w:r>
      <w:r w:rsidRPr="006A1033">
        <w:rPr>
          <w:szCs w:val="20"/>
          <w:shd w:val="clear" w:color="auto" w:fill="FFFFFF"/>
          <w:cs/>
          <w:lang w:bidi="th-TH"/>
        </w:rPr>
        <w:t xml:space="preserve">. </w:t>
      </w:r>
      <w:r w:rsidRPr="006A1033">
        <w:rPr>
          <w:szCs w:val="20"/>
          <w:shd w:val="clear" w:color="auto" w:fill="FFFFFF"/>
        </w:rPr>
        <w:t xml:space="preserve">Not only to meet current needs but still able to meet new demands Of consumers as well, in line with the research of </w:t>
      </w:r>
      <w:r w:rsidRPr="006A1033">
        <w:rPr>
          <w:szCs w:val="20"/>
          <w:shd w:val="clear" w:color="auto" w:fill="FFFFFF"/>
          <w:cs/>
          <w:lang w:bidi="th-TH"/>
        </w:rPr>
        <w:t>[</w:t>
      </w:r>
      <w:r w:rsidRPr="006A1033">
        <w:rPr>
          <w:szCs w:val="20"/>
          <w:shd w:val="clear" w:color="auto" w:fill="FFFFFF"/>
        </w:rPr>
        <w:t>19</w:t>
      </w:r>
      <w:r w:rsidRPr="006A1033">
        <w:rPr>
          <w:szCs w:val="20"/>
          <w:shd w:val="clear" w:color="auto" w:fill="FFFFFF"/>
          <w:cs/>
          <w:lang w:bidi="th-TH"/>
        </w:rPr>
        <w:t xml:space="preserve">]. </w:t>
      </w:r>
      <w:r w:rsidRPr="006A1033">
        <w:rPr>
          <w:szCs w:val="20"/>
          <w:shd w:val="clear" w:color="auto" w:fill="FFFFFF"/>
        </w:rPr>
        <w:t>Factors Contributing to Innovation in Small and Medium Enterprises</w:t>
      </w:r>
      <w:r w:rsidRPr="006A1033">
        <w:rPr>
          <w:szCs w:val="20"/>
          <w:shd w:val="clear" w:color="auto" w:fill="FFFFFF"/>
          <w:cs/>
          <w:lang w:bidi="th-TH"/>
        </w:rPr>
        <w:t xml:space="preserve">: </w:t>
      </w:r>
      <w:r w:rsidRPr="006A1033">
        <w:rPr>
          <w:szCs w:val="20"/>
          <w:shd w:val="clear" w:color="auto" w:fill="FFFFFF"/>
        </w:rPr>
        <w:t>A Case Study of the Gem and Jewelry Business The results of the research revealed that the external factors contributing to the innovation consist of 5 main components</w:t>
      </w:r>
      <w:r w:rsidRPr="006A1033">
        <w:rPr>
          <w:szCs w:val="20"/>
          <w:shd w:val="clear" w:color="auto" w:fill="FFFFFF"/>
          <w:cs/>
          <w:lang w:bidi="th-TH"/>
        </w:rPr>
        <w:t xml:space="preserve">: </w:t>
      </w:r>
      <w:r w:rsidRPr="006A1033">
        <w:rPr>
          <w:szCs w:val="20"/>
          <w:shd w:val="clear" w:color="auto" w:fill="FFFFFF"/>
        </w:rPr>
        <w:t>1</w:t>
      </w:r>
      <w:r w:rsidRPr="006A1033">
        <w:rPr>
          <w:szCs w:val="20"/>
          <w:shd w:val="clear" w:color="auto" w:fill="FFFFFF"/>
          <w:cs/>
          <w:lang w:bidi="th-TH"/>
        </w:rPr>
        <w:t xml:space="preserve">) </w:t>
      </w:r>
      <w:r w:rsidRPr="006A1033">
        <w:rPr>
          <w:szCs w:val="20"/>
          <w:shd w:val="clear" w:color="auto" w:fill="FFFFFF"/>
        </w:rPr>
        <w:t>raw material suppliers 2</w:t>
      </w:r>
      <w:r w:rsidRPr="006A1033">
        <w:rPr>
          <w:szCs w:val="20"/>
          <w:shd w:val="clear" w:color="auto" w:fill="FFFFFF"/>
          <w:cs/>
          <w:lang w:bidi="th-TH"/>
        </w:rPr>
        <w:t xml:space="preserve">) </w:t>
      </w:r>
      <w:r w:rsidRPr="006A1033">
        <w:rPr>
          <w:szCs w:val="20"/>
          <w:shd w:val="clear" w:color="auto" w:fill="FFFFFF"/>
        </w:rPr>
        <w:t>education sector 3</w:t>
      </w:r>
      <w:r w:rsidRPr="006A1033">
        <w:rPr>
          <w:szCs w:val="20"/>
          <w:shd w:val="clear" w:color="auto" w:fill="FFFFFF"/>
          <w:cs/>
          <w:lang w:bidi="th-TH"/>
        </w:rPr>
        <w:t xml:space="preserve">) </w:t>
      </w:r>
      <w:r w:rsidRPr="006A1033">
        <w:rPr>
          <w:szCs w:val="20"/>
          <w:shd w:val="clear" w:color="auto" w:fill="FFFFFF"/>
        </w:rPr>
        <w:t>government sector 4</w:t>
      </w:r>
      <w:r w:rsidRPr="006A1033">
        <w:rPr>
          <w:szCs w:val="20"/>
          <w:shd w:val="clear" w:color="auto" w:fill="FFFFFF"/>
          <w:cs/>
          <w:lang w:bidi="th-TH"/>
        </w:rPr>
        <w:t xml:space="preserve">) </w:t>
      </w:r>
      <w:r w:rsidRPr="006A1033">
        <w:rPr>
          <w:szCs w:val="20"/>
          <w:shd w:val="clear" w:color="auto" w:fill="FFFFFF"/>
        </w:rPr>
        <w:t>industrial sector 5</w:t>
      </w:r>
      <w:r w:rsidRPr="006A1033">
        <w:rPr>
          <w:szCs w:val="20"/>
          <w:shd w:val="clear" w:color="auto" w:fill="FFFFFF"/>
          <w:cs/>
          <w:lang w:bidi="th-TH"/>
        </w:rPr>
        <w:t xml:space="preserve">) </w:t>
      </w:r>
      <w:r w:rsidRPr="006A1033">
        <w:rPr>
          <w:szCs w:val="20"/>
          <w:shd w:val="clear" w:color="auto" w:fill="FFFFFF"/>
        </w:rPr>
        <w:t>customers</w:t>
      </w:r>
      <w:r w:rsidRPr="006A1033">
        <w:rPr>
          <w:szCs w:val="20"/>
          <w:shd w:val="clear" w:color="auto" w:fill="FFFFFF"/>
          <w:cs/>
          <w:lang w:bidi="th-TH"/>
        </w:rPr>
        <w:t xml:space="preserve">. </w:t>
      </w:r>
      <w:r w:rsidRPr="006A1033">
        <w:rPr>
          <w:szCs w:val="20"/>
          <w:shd w:val="clear" w:color="auto" w:fill="FFFFFF"/>
        </w:rPr>
        <w:t>On the components of factors that affect the innovation of the gem and jewelry business</w:t>
      </w:r>
      <w:r w:rsidRPr="006A1033">
        <w:rPr>
          <w:szCs w:val="20"/>
          <w:shd w:val="clear" w:color="auto" w:fill="FFFFFF"/>
          <w:cs/>
          <w:lang w:bidi="th-TH"/>
        </w:rPr>
        <w:t xml:space="preserve">. </w:t>
      </w:r>
      <w:r w:rsidRPr="006A1033">
        <w:rPr>
          <w:szCs w:val="20"/>
          <w:shd w:val="clear" w:color="auto" w:fill="FFFFFF"/>
        </w:rPr>
        <w:t>This research can be applied to guide innovation planning</w:t>
      </w:r>
      <w:r w:rsidRPr="006A1033">
        <w:rPr>
          <w:szCs w:val="20"/>
          <w:shd w:val="clear" w:color="auto" w:fill="FFFFFF"/>
          <w:cs/>
          <w:lang w:bidi="th-TH"/>
        </w:rPr>
        <w:t xml:space="preserve">. </w:t>
      </w:r>
      <w:r w:rsidRPr="006A1033">
        <w:rPr>
          <w:szCs w:val="20"/>
          <w:shd w:val="clear" w:color="auto" w:fill="FFFFFF"/>
        </w:rPr>
        <w:t xml:space="preserve">To enhance the quality of products and production processes Including various technologies In the industry to be more efficient And increase the competitiveness in a sustainable way In line with </w:t>
      </w:r>
      <w:r w:rsidRPr="006A1033">
        <w:rPr>
          <w:szCs w:val="20"/>
          <w:shd w:val="clear" w:color="auto" w:fill="FFFFFF"/>
          <w:cs/>
          <w:lang w:bidi="th-TH"/>
        </w:rPr>
        <w:t>[</w:t>
      </w:r>
      <w:r w:rsidRPr="006A1033">
        <w:rPr>
          <w:szCs w:val="20"/>
          <w:shd w:val="clear" w:color="auto" w:fill="FFFFFF"/>
        </w:rPr>
        <w:t>20</w:t>
      </w:r>
      <w:r w:rsidRPr="006A1033">
        <w:rPr>
          <w:szCs w:val="20"/>
          <w:shd w:val="clear" w:color="auto" w:fill="FFFFFF"/>
          <w:cs/>
          <w:lang w:bidi="th-TH"/>
        </w:rPr>
        <w:t xml:space="preserve">] </w:t>
      </w:r>
      <w:r w:rsidRPr="006A1033">
        <w:rPr>
          <w:szCs w:val="20"/>
          <w:shd w:val="clear" w:color="auto" w:fill="FFFFFF"/>
        </w:rPr>
        <w:t>has studied research on Guidelines for the development of innovative capabilities of small and medium enterprises in 5 southern border provinces</w:t>
      </w:r>
      <w:r w:rsidRPr="006A1033">
        <w:rPr>
          <w:szCs w:val="20"/>
          <w:shd w:val="clear" w:color="auto" w:fill="FFFFFF"/>
          <w:cs/>
          <w:lang w:bidi="th-TH"/>
        </w:rPr>
        <w:t xml:space="preserve">: </w:t>
      </w:r>
      <w:r w:rsidRPr="006A1033">
        <w:rPr>
          <w:szCs w:val="20"/>
          <w:shd w:val="clear" w:color="auto" w:fill="FFFFFF"/>
        </w:rPr>
        <w:t>a case study of the food and beverage business group The results of the research were as follows</w:t>
      </w:r>
      <w:r w:rsidRPr="006A1033">
        <w:rPr>
          <w:szCs w:val="20"/>
          <w:shd w:val="clear" w:color="auto" w:fill="FFFFFF"/>
          <w:cs/>
          <w:lang w:bidi="th-TH"/>
        </w:rPr>
        <w:t xml:space="preserve">: </w:t>
      </w:r>
      <w:r w:rsidRPr="006A1033">
        <w:rPr>
          <w:szCs w:val="20"/>
          <w:shd w:val="clear" w:color="auto" w:fill="FFFFFF"/>
        </w:rPr>
        <w:t>The development of SMEs' innovation capability is due to five important conditions</w:t>
      </w:r>
      <w:r w:rsidRPr="006A1033">
        <w:rPr>
          <w:szCs w:val="20"/>
          <w:shd w:val="clear" w:color="auto" w:fill="FFFFFF"/>
          <w:cs/>
          <w:lang w:bidi="th-TH"/>
        </w:rPr>
        <w:t>:</w:t>
      </w:r>
      <w:r w:rsidRPr="006A1033">
        <w:rPr>
          <w:szCs w:val="20"/>
          <w:shd w:val="clear" w:color="auto" w:fill="FFFFFF"/>
        </w:rPr>
        <w:t xml:space="preserve"> risk appetite</w:t>
      </w:r>
      <w:r w:rsidRPr="006A1033">
        <w:rPr>
          <w:szCs w:val="20"/>
          <w:shd w:val="clear" w:color="auto" w:fill="FFFFFF"/>
          <w:cs/>
          <w:lang w:bidi="th-TH"/>
        </w:rPr>
        <w:t xml:space="preserve">. </w:t>
      </w:r>
      <w:r w:rsidRPr="006A1033">
        <w:rPr>
          <w:szCs w:val="20"/>
          <w:shd w:val="clear" w:color="auto" w:fill="FFFFFF"/>
        </w:rPr>
        <w:t>Network building aiming to Meet Market Needs Proactive business operations and corporate learning Taking risks leads to organizational learning and proactive business practice</w:t>
      </w:r>
      <w:r w:rsidRPr="006A1033">
        <w:rPr>
          <w:szCs w:val="20"/>
          <w:shd w:val="clear" w:color="auto" w:fill="FFFFFF"/>
          <w:cs/>
          <w:lang w:bidi="th-TH"/>
        </w:rPr>
        <w:t xml:space="preserve">. </w:t>
      </w:r>
      <w:r w:rsidRPr="006A1033">
        <w:rPr>
          <w:szCs w:val="20"/>
          <w:shd w:val="clear" w:color="auto" w:fill="FFFFFF"/>
        </w:rPr>
        <w:t>As for creating a network, entrepreneurs have the risk</w:t>
      </w:r>
      <w:r w:rsidRPr="006A1033">
        <w:rPr>
          <w:szCs w:val="20"/>
          <w:shd w:val="clear" w:color="auto" w:fill="FFFFFF"/>
          <w:cs/>
          <w:lang w:bidi="th-TH"/>
        </w:rPr>
        <w:t xml:space="preserve">. </w:t>
      </w:r>
      <w:r w:rsidRPr="006A1033">
        <w:rPr>
          <w:szCs w:val="20"/>
          <w:shd w:val="clear" w:color="auto" w:fill="FFFFFF"/>
        </w:rPr>
        <w:t>Focusing on meeting market needs results in proactive business operations and organizational learning</w:t>
      </w:r>
      <w:r w:rsidRPr="006A1033">
        <w:rPr>
          <w:szCs w:val="20"/>
          <w:shd w:val="clear" w:color="auto" w:fill="FFFFFF"/>
          <w:cs/>
          <w:lang w:bidi="th-TH"/>
        </w:rPr>
        <w:t xml:space="preserve">. </w:t>
      </w:r>
      <w:r w:rsidRPr="006A1033">
        <w:rPr>
          <w:szCs w:val="20"/>
          <w:shd w:val="clear" w:color="auto" w:fill="FFFFFF"/>
        </w:rPr>
        <w:t>The study has resulted in a model describing the conditions that contribute to the innovation capability of SMEs in the southern border provinces</w:t>
      </w:r>
      <w:r w:rsidRPr="006A1033">
        <w:rPr>
          <w:szCs w:val="20"/>
          <w:shd w:val="clear" w:color="auto" w:fill="FFFFFF"/>
          <w:cs/>
          <w:lang w:bidi="th-TH"/>
        </w:rPr>
        <w:t xml:space="preserve">. </w:t>
      </w:r>
      <w:r w:rsidRPr="006A1033">
        <w:rPr>
          <w:szCs w:val="20"/>
          <w:shd w:val="clear" w:color="auto" w:fill="FFFFFF"/>
        </w:rPr>
        <w:t xml:space="preserve">And like </w:t>
      </w:r>
      <w:r w:rsidRPr="006A1033">
        <w:rPr>
          <w:szCs w:val="20"/>
          <w:shd w:val="clear" w:color="auto" w:fill="FFFFFF"/>
          <w:cs/>
          <w:lang w:bidi="th-TH"/>
        </w:rPr>
        <w:t>[</w:t>
      </w:r>
      <w:r w:rsidRPr="006A1033">
        <w:rPr>
          <w:szCs w:val="20"/>
          <w:shd w:val="clear" w:color="auto" w:fill="FFFFFF"/>
        </w:rPr>
        <w:t>21</w:t>
      </w:r>
      <w:r w:rsidRPr="006A1033">
        <w:rPr>
          <w:szCs w:val="20"/>
          <w:shd w:val="clear" w:color="auto" w:fill="FFFFFF"/>
          <w:cs/>
          <w:lang w:bidi="th-TH"/>
        </w:rPr>
        <w:t>]</w:t>
      </w:r>
      <w:r w:rsidRPr="006A1033">
        <w:rPr>
          <w:szCs w:val="20"/>
          <w:shd w:val="clear" w:color="auto" w:fill="FFFFFF"/>
        </w:rPr>
        <w:t xml:space="preserve"> study on business innovation development in the Thai</w:t>
      </w:r>
      <w:r w:rsidRPr="006A1033">
        <w:rPr>
          <w:szCs w:val="20"/>
          <w:shd w:val="clear" w:color="auto" w:fill="FFFFFF"/>
          <w:cs/>
          <w:lang w:bidi="th-TH"/>
        </w:rPr>
        <w:t>-</w:t>
      </w:r>
      <w:r w:rsidRPr="006A1033">
        <w:rPr>
          <w:szCs w:val="20"/>
          <w:shd w:val="clear" w:color="auto" w:fill="FFFFFF"/>
        </w:rPr>
        <w:t>Cambodian border area the results of the research showed that the intellectual capital, the learning organization and focus on marketing Have a positive influence on innovation And innovation has a positive influence on the performance of a business</w:t>
      </w:r>
      <w:r w:rsidRPr="006A1033">
        <w:rPr>
          <w:szCs w:val="20"/>
          <w:shd w:val="clear" w:color="auto" w:fill="FFFFFF"/>
          <w:cs/>
          <w:lang w:bidi="th-TH"/>
        </w:rPr>
        <w:t xml:space="preserve">. </w:t>
      </w:r>
      <w:r w:rsidRPr="006A1033">
        <w:rPr>
          <w:szCs w:val="20"/>
          <w:shd w:val="clear" w:color="auto" w:fill="FFFFFF"/>
        </w:rPr>
        <w:t>Business performance is influenced by intellectual capital</w:t>
      </w:r>
      <w:r w:rsidRPr="006A1033">
        <w:rPr>
          <w:szCs w:val="20"/>
          <w:shd w:val="clear" w:color="auto" w:fill="FFFFFF"/>
          <w:cs/>
          <w:lang w:bidi="th-TH"/>
        </w:rPr>
        <w:t xml:space="preserve">. </w:t>
      </w:r>
      <w:r w:rsidRPr="006A1033">
        <w:rPr>
          <w:szCs w:val="20"/>
          <w:shd w:val="clear" w:color="auto" w:fill="FFFFFF"/>
        </w:rPr>
        <w:t>Learning organization and focus on marketing</w:t>
      </w:r>
    </w:p>
    <w:p w:rsidR="001A1500" w:rsidRPr="006A1033" w:rsidRDefault="001A1500" w:rsidP="001A1500">
      <w:pPr>
        <w:ind w:left="0" w:firstLine="272"/>
        <w:rPr>
          <w:szCs w:val="20"/>
          <w:shd w:val="clear" w:color="auto" w:fill="FFFFFF"/>
        </w:rPr>
      </w:pPr>
      <w:r w:rsidRPr="006A1033">
        <w:rPr>
          <w:szCs w:val="20"/>
          <w:shd w:val="clear" w:color="auto" w:fill="FFFFFF"/>
        </w:rPr>
        <w:t>3</w:t>
      </w:r>
      <w:r w:rsidRPr="006A1033">
        <w:rPr>
          <w:szCs w:val="20"/>
          <w:shd w:val="clear" w:color="auto" w:fill="FFFFFF"/>
          <w:cs/>
          <w:lang w:bidi="th-TH"/>
        </w:rPr>
        <w:t xml:space="preserve">) </w:t>
      </w:r>
      <w:r w:rsidRPr="006A1033">
        <w:rPr>
          <w:szCs w:val="20"/>
          <w:shd w:val="clear" w:color="auto" w:fill="FFFFFF"/>
        </w:rPr>
        <w:t>Intellectual capabilities has a direct influence on the innovation</w:t>
      </w:r>
      <w:r w:rsidRPr="006A1033">
        <w:rPr>
          <w:szCs w:val="20"/>
          <w:shd w:val="clear" w:color="auto" w:fill="FFFFFF"/>
          <w:cs/>
          <w:lang w:bidi="th-TH"/>
        </w:rPr>
        <w:t xml:space="preserve">. </w:t>
      </w:r>
      <w:r w:rsidRPr="006A1033">
        <w:rPr>
          <w:szCs w:val="20"/>
          <w:shd w:val="clear" w:color="auto" w:fill="FFFFFF"/>
        </w:rPr>
        <w:t>This is because businesses allow employees to use their creativity to lead new ideas</w:t>
      </w:r>
      <w:r w:rsidRPr="006A1033">
        <w:rPr>
          <w:szCs w:val="20"/>
          <w:shd w:val="clear" w:color="auto" w:fill="FFFFFF"/>
          <w:cs/>
          <w:lang w:bidi="th-TH"/>
        </w:rPr>
        <w:t xml:space="preserve">. </w:t>
      </w:r>
      <w:r w:rsidRPr="006A1033">
        <w:rPr>
          <w:szCs w:val="20"/>
          <w:shd w:val="clear" w:color="auto" w:fill="FFFFFF"/>
        </w:rPr>
        <w:t>And take this initiative to create new products and employees are constantly developing new ideas and knowledge, enabling businesses to have new work ideas all the time</w:t>
      </w:r>
      <w:r w:rsidRPr="006A1033">
        <w:rPr>
          <w:szCs w:val="20"/>
          <w:shd w:val="clear" w:color="auto" w:fill="FFFFFF"/>
          <w:cs/>
          <w:lang w:bidi="th-TH"/>
        </w:rPr>
        <w:t xml:space="preserve">. </w:t>
      </w:r>
      <w:r w:rsidRPr="006A1033">
        <w:rPr>
          <w:szCs w:val="20"/>
          <w:shd w:val="clear" w:color="auto" w:fill="FFFFFF"/>
        </w:rPr>
        <w:t>Business has adopted an integrated management system in serving customers as much as possible</w:t>
      </w:r>
      <w:r w:rsidRPr="006A1033">
        <w:rPr>
          <w:szCs w:val="20"/>
          <w:shd w:val="clear" w:color="auto" w:fill="FFFFFF"/>
          <w:cs/>
          <w:lang w:bidi="th-TH"/>
        </w:rPr>
        <w:t xml:space="preserve">. </w:t>
      </w:r>
      <w:r w:rsidRPr="006A1033">
        <w:rPr>
          <w:szCs w:val="20"/>
          <w:shd w:val="clear" w:color="auto" w:fill="FFFFFF"/>
        </w:rPr>
        <w:t>This management system will help create and support innovative ways of working in business, having up</w:t>
      </w:r>
      <w:r w:rsidRPr="006A1033">
        <w:rPr>
          <w:szCs w:val="20"/>
          <w:shd w:val="clear" w:color="auto" w:fill="FFFFFF"/>
          <w:cs/>
          <w:lang w:bidi="th-TH"/>
        </w:rPr>
        <w:t>-</w:t>
      </w:r>
      <w:r w:rsidRPr="006A1033">
        <w:rPr>
          <w:szCs w:val="20"/>
          <w:shd w:val="clear" w:color="auto" w:fill="FFFFFF"/>
        </w:rPr>
        <w:t>to</w:t>
      </w:r>
      <w:r w:rsidRPr="006A1033">
        <w:rPr>
          <w:szCs w:val="20"/>
          <w:shd w:val="clear" w:color="auto" w:fill="FFFFFF"/>
          <w:cs/>
          <w:lang w:bidi="th-TH"/>
        </w:rPr>
        <w:t>-</w:t>
      </w:r>
      <w:r w:rsidRPr="006A1033">
        <w:rPr>
          <w:szCs w:val="20"/>
          <w:shd w:val="clear" w:color="auto" w:fill="FFFFFF"/>
        </w:rPr>
        <w:t>date policies, working methods, and databases</w:t>
      </w:r>
      <w:r w:rsidRPr="006A1033">
        <w:rPr>
          <w:szCs w:val="20"/>
          <w:shd w:val="clear" w:color="auto" w:fill="FFFFFF"/>
          <w:cs/>
          <w:lang w:bidi="th-TH"/>
        </w:rPr>
        <w:t xml:space="preserve">. </w:t>
      </w:r>
      <w:r w:rsidRPr="006A1033">
        <w:rPr>
          <w:szCs w:val="20"/>
          <w:shd w:val="clear" w:color="auto" w:fill="FFFFFF"/>
        </w:rPr>
        <w:t>Can solve problems in a timely manner Employee competence can be achieved through the creation of partnerships with external organizations to increase the productivity of the business</w:t>
      </w:r>
      <w:r w:rsidRPr="006A1033">
        <w:rPr>
          <w:szCs w:val="20"/>
          <w:shd w:val="clear" w:color="auto" w:fill="FFFFFF"/>
          <w:cs/>
          <w:lang w:bidi="th-TH"/>
        </w:rPr>
        <w:t xml:space="preserve">. </w:t>
      </w:r>
      <w:r w:rsidRPr="006A1033">
        <w:rPr>
          <w:szCs w:val="20"/>
          <w:shd w:val="clear" w:color="auto" w:fill="FFFFFF"/>
        </w:rPr>
        <w:t>And also promote teamwork of employees to be able to work together including diagnosing and solving problems together by the expertise of the employees Teamwork is also a great way to create good relationships between employees in the business, helping businesses create a competitive advantage</w:t>
      </w:r>
      <w:r w:rsidRPr="006A1033">
        <w:rPr>
          <w:szCs w:val="20"/>
          <w:shd w:val="clear" w:color="auto" w:fill="FFFFFF"/>
          <w:cs/>
          <w:lang w:bidi="th-TH"/>
        </w:rPr>
        <w:t xml:space="preserve">. </w:t>
      </w:r>
      <w:r w:rsidRPr="006A1033">
        <w:rPr>
          <w:szCs w:val="20"/>
          <w:shd w:val="clear" w:color="auto" w:fill="FFFFFF"/>
        </w:rPr>
        <w:t xml:space="preserve">And help businesses have better operating results This is consistent with research by </w:t>
      </w:r>
      <w:r w:rsidRPr="006A1033">
        <w:rPr>
          <w:szCs w:val="20"/>
          <w:shd w:val="clear" w:color="auto" w:fill="FFFFFF"/>
          <w:cs/>
          <w:lang w:bidi="th-TH"/>
        </w:rPr>
        <w:t>[</w:t>
      </w:r>
      <w:r w:rsidRPr="006A1033">
        <w:rPr>
          <w:szCs w:val="20"/>
          <w:shd w:val="clear" w:color="auto" w:fill="FFFFFF"/>
        </w:rPr>
        <w:t>22</w:t>
      </w:r>
      <w:r w:rsidRPr="006A1033">
        <w:rPr>
          <w:szCs w:val="20"/>
          <w:shd w:val="clear" w:color="auto" w:fill="FFFFFF"/>
          <w:cs/>
          <w:lang w:bidi="th-TH"/>
        </w:rPr>
        <w:t xml:space="preserve">] </w:t>
      </w:r>
      <w:r w:rsidRPr="006A1033">
        <w:rPr>
          <w:szCs w:val="20"/>
          <w:shd w:val="clear" w:color="auto" w:fill="FFFFFF"/>
        </w:rPr>
        <w:t>that says intellectual capital is an indicator of value creation and an organization's competitive advantage</w:t>
      </w:r>
      <w:r w:rsidRPr="006A1033">
        <w:rPr>
          <w:szCs w:val="20"/>
          <w:shd w:val="clear" w:color="auto" w:fill="FFFFFF"/>
          <w:cs/>
          <w:lang w:bidi="th-TH"/>
        </w:rPr>
        <w:t xml:space="preserve">. </w:t>
      </w:r>
      <w:r w:rsidRPr="006A1033">
        <w:rPr>
          <w:szCs w:val="20"/>
          <w:shd w:val="clear" w:color="auto" w:fill="FFFFFF"/>
        </w:rPr>
        <w:t xml:space="preserve">By measuring the efficiency of intellectual capital management as a key determinant of competitive advantage, it is consistent with </w:t>
      </w:r>
      <w:r w:rsidRPr="006A1033">
        <w:rPr>
          <w:szCs w:val="20"/>
          <w:shd w:val="clear" w:color="auto" w:fill="FFFFFF"/>
          <w:cs/>
          <w:lang w:bidi="th-TH"/>
        </w:rPr>
        <w:t>[</w:t>
      </w:r>
      <w:r w:rsidRPr="006A1033">
        <w:rPr>
          <w:szCs w:val="20"/>
          <w:shd w:val="clear" w:color="auto" w:fill="FFFFFF"/>
        </w:rPr>
        <w:t>23</w:t>
      </w:r>
      <w:r w:rsidRPr="006A1033">
        <w:rPr>
          <w:szCs w:val="20"/>
          <w:shd w:val="clear" w:color="auto" w:fill="FFFFFF"/>
          <w:cs/>
          <w:lang w:bidi="th-TH"/>
        </w:rPr>
        <w:t>]</w:t>
      </w:r>
      <w:r w:rsidRPr="006A1033">
        <w:rPr>
          <w:szCs w:val="20"/>
          <w:shd w:val="clear" w:color="auto" w:fill="FFFFFF"/>
        </w:rPr>
        <w:t>, who said that in the 21st century, intellectual capital is a key asset to a business</w:t>
      </w:r>
      <w:r w:rsidRPr="006A1033">
        <w:rPr>
          <w:szCs w:val="20"/>
          <w:shd w:val="clear" w:color="auto" w:fill="FFFFFF"/>
          <w:cs/>
          <w:lang w:bidi="th-TH"/>
        </w:rPr>
        <w:t xml:space="preserve">. </w:t>
      </w:r>
      <w:r w:rsidRPr="006A1033">
        <w:rPr>
          <w:szCs w:val="20"/>
          <w:shd w:val="clear" w:color="auto" w:fill="FFFFFF"/>
        </w:rPr>
        <w:t>Small and medium enterprises Success in a competitive business environment most businesses will be able to survive a fundamental need for intellectual capital</w:t>
      </w:r>
      <w:r w:rsidRPr="006A1033">
        <w:rPr>
          <w:szCs w:val="20"/>
          <w:shd w:val="clear" w:color="auto" w:fill="FFFFFF"/>
          <w:cs/>
          <w:lang w:bidi="th-TH"/>
        </w:rPr>
        <w:t xml:space="preserve">. </w:t>
      </w:r>
      <w:r w:rsidRPr="006A1033">
        <w:rPr>
          <w:szCs w:val="20"/>
          <w:shd w:val="clear" w:color="auto" w:fill="FFFFFF"/>
        </w:rPr>
        <w:t>And want to study the role of intellectual capital in business entrepreneurs Small and medium enterprises to raise awareness about the use of intellectual capital that affects the performance of entrepreneurs and small and medium enterprises as well as</w:t>
      </w:r>
    </w:p>
    <w:p w:rsidR="001A1500" w:rsidRPr="006A1033" w:rsidRDefault="001A1500" w:rsidP="001A1500">
      <w:pPr>
        <w:ind w:left="0" w:firstLine="272"/>
        <w:rPr>
          <w:color w:val="FF0000"/>
          <w:szCs w:val="20"/>
        </w:rPr>
      </w:pPr>
      <w:r w:rsidRPr="006A1033">
        <w:rPr>
          <w:szCs w:val="20"/>
          <w:shd w:val="clear" w:color="auto" w:fill="FFFFFF"/>
        </w:rPr>
        <w:t>4</w:t>
      </w:r>
      <w:r w:rsidRPr="006A1033">
        <w:rPr>
          <w:szCs w:val="20"/>
          <w:shd w:val="clear" w:color="auto" w:fill="FFFFFF"/>
          <w:cs/>
          <w:lang w:bidi="th-TH"/>
        </w:rPr>
        <w:t xml:space="preserve">) </w:t>
      </w:r>
      <w:r w:rsidRPr="006A1033">
        <w:rPr>
          <w:szCs w:val="20"/>
          <w:shd w:val="clear" w:color="auto" w:fill="FFFFFF"/>
        </w:rPr>
        <w:t>Innovation has a direct influence on the competitive advantage</w:t>
      </w:r>
      <w:r w:rsidRPr="006A1033">
        <w:rPr>
          <w:szCs w:val="20"/>
          <w:shd w:val="clear" w:color="auto" w:fill="FFFFFF"/>
          <w:cs/>
          <w:lang w:bidi="th-TH"/>
        </w:rPr>
        <w:t xml:space="preserve">. </w:t>
      </w:r>
      <w:r w:rsidRPr="006A1033">
        <w:rPr>
          <w:szCs w:val="20"/>
          <w:shd w:val="clear" w:color="auto" w:fill="FFFFFF"/>
        </w:rPr>
        <w:t>This is because innovation is a new method, process or technology</w:t>
      </w:r>
      <w:r w:rsidRPr="006A1033">
        <w:rPr>
          <w:szCs w:val="20"/>
          <w:shd w:val="clear" w:color="auto" w:fill="FFFFFF"/>
          <w:cs/>
          <w:lang w:bidi="th-TH"/>
        </w:rPr>
        <w:t xml:space="preserve">. </w:t>
      </w:r>
      <w:r w:rsidRPr="006A1033">
        <w:rPr>
          <w:szCs w:val="20"/>
          <w:shd w:val="clear" w:color="auto" w:fill="FFFFFF"/>
        </w:rPr>
        <w:t xml:space="preserve">That the organization developed for use in the organization and marketing The four components of the innovation It is a tool that enables organizations to gain a competitive advantage </w:t>
      </w:r>
      <w:r w:rsidRPr="006A1033">
        <w:rPr>
          <w:szCs w:val="20"/>
          <w:shd w:val="clear" w:color="auto" w:fill="FFFFFF"/>
          <w:cs/>
          <w:lang w:bidi="th-TH"/>
        </w:rPr>
        <w:t>[</w:t>
      </w:r>
      <w:r w:rsidRPr="006A1033">
        <w:rPr>
          <w:szCs w:val="20"/>
          <w:shd w:val="clear" w:color="auto" w:fill="FFFFFF"/>
        </w:rPr>
        <w:t>24</w:t>
      </w:r>
      <w:r w:rsidRPr="006A1033">
        <w:rPr>
          <w:szCs w:val="20"/>
          <w:shd w:val="clear" w:color="auto" w:fill="FFFFFF"/>
          <w:cs/>
          <w:lang w:bidi="th-TH"/>
        </w:rPr>
        <w:t>]</w:t>
      </w:r>
      <w:r w:rsidRPr="006A1033">
        <w:rPr>
          <w:szCs w:val="20"/>
          <w:shd w:val="clear" w:color="auto" w:fill="FFFFFF"/>
        </w:rPr>
        <w:t xml:space="preserve">, in line with </w:t>
      </w:r>
      <w:r w:rsidRPr="006A1033">
        <w:rPr>
          <w:szCs w:val="20"/>
          <w:shd w:val="clear" w:color="auto" w:fill="FFFFFF"/>
          <w:cs/>
          <w:lang w:bidi="th-TH"/>
        </w:rPr>
        <w:t>[</w:t>
      </w:r>
      <w:r w:rsidRPr="006A1033">
        <w:rPr>
          <w:szCs w:val="20"/>
          <w:shd w:val="clear" w:color="auto" w:fill="FFFFFF"/>
        </w:rPr>
        <w:t>25</w:t>
      </w:r>
      <w:r w:rsidRPr="006A1033">
        <w:rPr>
          <w:szCs w:val="20"/>
          <w:shd w:val="clear" w:color="auto" w:fill="FFFFFF"/>
          <w:cs/>
          <w:lang w:bidi="th-TH"/>
        </w:rPr>
        <w:t>]</w:t>
      </w:r>
      <w:r w:rsidRPr="006A1033">
        <w:rPr>
          <w:szCs w:val="20"/>
          <w:shd w:val="clear" w:color="auto" w:fill="FFFFFF"/>
        </w:rPr>
        <w:t>, who say that the influence of competitive advantage is driven by innovation</w:t>
      </w:r>
      <w:r w:rsidRPr="006A1033">
        <w:rPr>
          <w:szCs w:val="20"/>
          <w:shd w:val="clear" w:color="auto" w:fill="FFFFFF"/>
          <w:cs/>
          <w:lang w:bidi="th-TH"/>
        </w:rPr>
        <w:t xml:space="preserve">. </w:t>
      </w:r>
      <w:r w:rsidRPr="006A1033">
        <w:rPr>
          <w:szCs w:val="20"/>
          <w:shd w:val="clear" w:color="auto" w:fill="FFFFFF"/>
        </w:rPr>
        <w:t xml:space="preserve">Like </w:t>
      </w:r>
      <w:r w:rsidRPr="006A1033">
        <w:rPr>
          <w:szCs w:val="20"/>
          <w:shd w:val="clear" w:color="auto" w:fill="FFFFFF"/>
          <w:cs/>
          <w:lang w:bidi="th-TH"/>
        </w:rPr>
        <w:t>[</w:t>
      </w:r>
      <w:r w:rsidRPr="006A1033">
        <w:rPr>
          <w:szCs w:val="20"/>
          <w:shd w:val="clear" w:color="auto" w:fill="FFFFFF"/>
        </w:rPr>
        <w:t>26</w:t>
      </w:r>
      <w:r w:rsidRPr="006A1033">
        <w:rPr>
          <w:szCs w:val="20"/>
          <w:shd w:val="clear" w:color="auto" w:fill="FFFFFF"/>
          <w:cs/>
          <w:lang w:bidi="th-TH"/>
        </w:rPr>
        <w:t>]</w:t>
      </w:r>
      <w:r w:rsidRPr="006A1033">
        <w:rPr>
          <w:szCs w:val="20"/>
          <w:shd w:val="clear" w:color="auto" w:fill="FFFFFF"/>
        </w:rPr>
        <w:t>, innovation has a direct impact on competitive advantage</w:t>
      </w:r>
      <w:r w:rsidRPr="006A1033">
        <w:rPr>
          <w:szCs w:val="20"/>
          <w:shd w:val="clear" w:color="auto" w:fill="FFFFFF"/>
          <w:cs/>
          <w:lang w:bidi="th-TH"/>
        </w:rPr>
        <w:t xml:space="preserve">. </w:t>
      </w:r>
      <w:r w:rsidRPr="006A1033">
        <w:rPr>
          <w:szCs w:val="20"/>
          <w:shd w:val="clear" w:color="auto" w:fill="FFFFFF"/>
        </w:rPr>
        <w:t>And technological and non</w:t>
      </w:r>
      <w:r w:rsidRPr="006A1033">
        <w:rPr>
          <w:szCs w:val="20"/>
          <w:shd w:val="clear" w:color="auto" w:fill="FFFFFF"/>
          <w:cs/>
          <w:lang w:bidi="th-TH"/>
        </w:rPr>
        <w:t>-</w:t>
      </w:r>
      <w:r w:rsidRPr="006A1033">
        <w:rPr>
          <w:szCs w:val="20"/>
          <w:shd w:val="clear" w:color="auto" w:fill="FFFFFF"/>
        </w:rPr>
        <w:t>technological innovation leads to a competitive advantage</w:t>
      </w:r>
      <w:r w:rsidRPr="006A1033">
        <w:rPr>
          <w:szCs w:val="20"/>
          <w:shd w:val="clear" w:color="auto" w:fill="FFFFFF"/>
          <w:cs/>
          <w:lang w:bidi="th-TH"/>
        </w:rPr>
        <w:t xml:space="preserve">. </w:t>
      </w:r>
      <w:r w:rsidRPr="006A1033">
        <w:rPr>
          <w:szCs w:val="20"/>
          <w:shd w:val="clear" w:color="auto" w:fill="FFFFFF"/>
        </w:rPr>
        <w:t>The operation of small and medium</w:t>
      </w:r>
      <w:r w:rsidRPr="006A1033">
        <w:rPr>
          <w:szCs w:val="20"/>
          <w:shd w:val="clear" w:color="auto" w:fill="FFFFFF"/>
          <w:cs/>
          <w:lang w:bidi="th-TH"/>
        </w:rPr>
        <w:t>-</w:t>
      </w:r>
      <w:r w:rsidRPr="006A1033">
        <w:rPr>
          <w:szCs w:val="20"/>
          <w:shd w:val="clear" w:color="auto" w:fill="FFFFFF"/>
        </w:rPr>
        <w:t>sized enterprises can gain a competitive advantage through the use of innovation to create innovations to support potential changes</w:t>
      </w:r>
      <w:r w:rsidRPr="006A1033">
        <w:rPr>
          <w:szCs w:val="20"/>
          <w:shd w:val="clear" w:color="auto" w:fill="FFFFFF"/>
          <w:cs/>
          <w:lang w:bidi="th-TH"/>
        </w:rPr>
        <w:t xml:space="preserve">. </w:t>
      </w:r>
      <w:r w:rsidRPr="006A1033">
        <w:rPr>
          <w:szCs w:val="20"/>
          <w:shd w:val="clear" w:color="auto" w:fill="FFFFFF"/>
        </w:rPr>
        <w:t>Demonstrate an organization's ability to innovate</w:t>
      </w:r>
      <w:r w:rsidRPr="006A1033">
        <w:rPr>
          <w:szCs w:val="20"/>
          <w:shd w:val="clear" w:color="auto" w:fill="FFFFFF"/>
          <w:cs/>
          <w:lang w:bidi="th-TH"/>
        </w:rPr>
        <w:t xml:space="preserve">. </w:t>
      </w:r>
      <w:r w:rsidRPr="006A1033">
        <w:rPr>
          <w:szCs w:val="20"/>
          <w:shd w:val="clear" w:color="auto" w:fill="FFFFFF"/>
        </w:rPr>
        <w:t>It not only helps the organization survive</w:t>
      </w:r>
      <w:r w:rsidRPr="006A1033">
        <w:rPr>
          <w:szCs w:val="20"/>
          <w:shd w:val="clear" w:color="auto" w:fill="FFFFFF"/>
          <w:cs/>
          <w:lang w:bidi="th-TH"/>
        </w:rPr>
        <w:t xml:space="preserve">. </w:t>
      </w:r>
      <w:r w:rsidRPr="006A1033">
        <w:rPr>
          <w:szCs w:val="20"/>
          <w:shd w:val="clear" w:color="auto" w:fill="FFFFFF"/>
        </w:rPr>
        <w:t xml:space="preserve">But there is still a need for organizational development </w:t>
      </w:r>
      <w:r w:rsidRPr="006A1033">
        <w:rPr>
          <w:szCs w:val="20"/>
          <w:shd w:val="clear" w:color="auto" w:fill="FFFFFF"/>
          <w:cs/>
          <w:lang w:bidi="th-TH"/>
        </w:rPr>
        <w:t>[</w:t>
      </w:r>
      <w:r w:rsidRPr="006A1033">
        <w:rPr>
          <w:szCs w:val="20"/>
          <w:shd w:val="clear" w:color="auto" w:fill="FFFFFF"/>
        </w:rPr>
        <w:t>24</w:t>
      </w:r>
      <w:r w:rsidRPr="006A1033">
        <w:rPr>
          <w:szCs w:val="20"/>
          <w:shd w:val="clear" w:color="auto" w:fill="FFFFFF"/>
          <w:cs/>
          <w:lang w:bidi="th-TH"/>
        </w:rPr>
        <w:t xml:space="preserve">] </w:t>
      </w:r>
      <w:r w:rsidRPr="006A1033">
        <w:rPr>
          <w:szCs w:val="20"/>
          <w:shd w:val="clear" w:color="auto" w:fill="FFFFFF"/>
        </w:rPr>
        <w:t>for the organization to thrive</w:t>
      </w:r>
      <w:r w:rsidRPr="006A1033">
        <w:rPr>
          <w:szCs w:val="20"/>
          <w:shd w:val="clear" w:color="auto" w:fill="FFFFFF"/>
          <w:cs/>
          <w:lang w:bidi="th-TH"/>
        </w:rPr>
        <w:t xml:space="preserve">. </w:t>
      </w:r>
      <w:r w:rsidRPr="006A1033">
        <w:rPr>
          <w:szCs w:val="20"/>
          <w:shd w:val="clear" w:color="auto" w:fill="FFFFFF"/>
        </w:rPr>
        <w:t xml:space="preserve">Small businesses especially </w:t>
      </w:r>
      <w:r w:rsidRPr="006A1033">
        <w:rPr>
          <w:szCs w:val="20"/>
          <w:shd w:val="clear" w:color="auto" w:fill="FFFFFF"/>
          <w:cs/>
          <w:lang w:bidi="th-TH"/>
        </w:rPr>
        <w:t>[</w:t>
      </w:r>
      <w:r w:rsidRPr="006A1033">
        <w:rPr>
          <w:szCs w:val="20"/>
          <w:shd w:val="clear" w:color="auto" w:fill="FFFFFF"/>
        </w:rPr>
        <w:t>27</w:t>
      </w:r>
      <w:r w:rsidRPr="006A1033">
        <w:rPr>
          <w:szCs w:val="20"/>
          <w:shd w:val="clear" w:color="auto" w:fill="FFFFFF"/>
          <w:cs/>
          <w:lang w:bidi="th-TH"/>
        </w:rPr>
        <w:t xml:space="preserve">] </w:t>
      </w:r>
      <w:r w:rsidRPr="006A1033">
        <w:rPr>
          <w:szCs w:val="20"/>
          <w:shd w:val="clear" w:color="auto" w:fill="FFFFFF"/>
        </w:rPr>
        <w:t>Small and medium businesses need the ability to create new things</w:t>
      </w:r>
      <w:r w:rsidRPr="006A1033">
        <w:rPr>
          <w:szCs w:val="20"/>
          <w:shd w:val="clear" w:color="auto" w:fill="FFFFFF"/>
          <w:cs/>
          <w:lang w:bidi="th-TH"/>
        </w:rPr>
        <w:t xml:space="preserve">. </w:t>
      </w:r>
      <w:r w:rsidRPr="006A1033">
        <w:rPr>
          <w:szCs w:val="20"/>
          <w:shd w:val="clear" w:color="auto" w:fill="FFFFFF"/>
        </w:rPr>
        <w:t xml:space="preserve">To achieve a competitive advantage </w:t>
      </w:r>
      <w:r w:rsidRPr="006A1033">
        <w:rPr>
          <w:szCs w:val="20"/>
          <w:shd w:val="clear" w:color="auto" w:fill="FFFFFF"/>
          <w:cs/>
          <w:lang w:bidi="th-TH"/>
        </w:rPr>
        <w:t>[</w:t>
      </w:r>
      <w:r w:rsidRPr="006A1033">
        <w:rPr>
          <w:szCs w:val="20"/>
          <w:shd w:val="clear" w:color="auto" w:fill="FFFFFF"/>
        </w:rPr>
        <w:t>28</w:t>
      </w:r>
      <w:r w:rsidRPr="006A1033">
        <w:rPr>
          <w:szCs w:val="20"/>
          <w:shd w:val="clear" w:color="auto" w:fill="FFFFFF"/>
          <w:cs/>
          <w:lang w:bidi="th-TH"/>
        </w:rPr>
        <w:t>]</w:t>
      </w:r>
      <w:r w:rsidRPr="006A1033">
        <w:rPr>
          <w:szCs w:val="20"/>
          <w:shd w:val="clear" w:color="auto" w:fill="FFFFFF"/>
        </w:rPr>
        <w:t xml:space="preserve">, in line with the research of Yingchon </w:t>
      </w:r>
      <w:r w:rsidRPr="006A1033">
        <w:rPr>
          <w:szCs w:val="20"/>
          <w:shd w:val="clear" w:color="auto" w:fill="FFFFFF"/>
          <w:cs/>
          <w:lang w:bidi="th-TH"/>
        </w:rPr>
        <w:t>[</w:t>
      </w:r>
      <w:r w:rsidRPr="006A1033">
        <w:rPr>
          <w:szCs w:val="20"/>
          <w:shd w:val="clear" w:color="auto" w:fill="FFFFFF"/>
        </w:rPr>
        <w:t>29</w:t>
      </w:r>
      <w:r w:rsidRPr="006A1033">
        <w:rPr>
          <w:szCs w:val="20"/>
          <w:shd w:val="clear" w:color="auto" w:fill="FFFFFF"/>
          <w:cs/>
          <w:lang w:bidi="th-TH"/>
        </w:rPr>
        <w:t>]</w:t>
      </w:r>
      <w:r w:rsidRPr="006A1033">
        <w:rPr>
          <w:szCs w:val="20"/>
          <w:shd w:val="clear" w:color="auto" w:fill="FFFFFF"/>
        </w:rPr>
        <w:t xml:space="preserve">, researched on automotive innovation at the SME level This research studies the innovations occurring within the automotive </w:t>
      </w:r>
      <w:r w:rsidRPr="006A1033">
        <w:rPr>
          <w:szCs w:val="20"/>
          <w:shd w:val="clear" w:color="auto" w:fill="FFFFFF"/>
        </w:rPr>
        <w:lastRenderedPageBreak/>
        <w:t>industry</w:t>
      </w:r>
      <w:r w:rsidRPr="006A1033">
        <w:rPr>
          <w:szCs w:val="20"/>
          <w:shd w:val="clear" w:color="auto" w:fill="FFFFFF"/>
          <w:cs/>
          <w:lang w:bidi="th-TH"/>
        </w:rPr>
        <w:t xml:space="preserve">. </w:t>
      </w:r>
      <w:r w:rsidRPr="006A1033">
        <w:rPr>
          <w:szCs w:val="20"/>
          <w:shd w:val="clear" w:color="auto" w:fill="FFFFFF"/>
        </w:rPr>
        <w:t>The target group is SMEs entrepreneurs in the automotive industry</w:t>
      </w:r>
      <w:r w:rsidRPr="006A1033">
        <w:rPr>
          <w:szCs w:val="20"/>
          <w:shd w:val="clear" w:color="auto" w:fill="FFFFFF"/>
          <w:cs/>
          <w:lang w:bidi="th-TH"/>
        </w:rPr>
        <w:t xml:space="preserve">. </w:t>
      </w:r>
      <w:r w:rsidRPr="006A1033">
        <w:rPr>
          <w:szCs w:val="20"/>
          <w:shd w:val="clear" w:color="auto" w:fill="FFFFFF"/>
        </w:rPr>
        <w:t>The results of the research were as follows</w:t>
      </w:r>
      <w:r w:rsidRPr="006A1033">
        <w:rPr>
          <w:szCs w:val="20"/>
          <w:shd w:val="clear" w:color="auto" w:fill="FFFFFF"/>
          <w:cs/>
          <w:lang w:bidi="th-TH"/>
        </w:rPr>
        <w:t xml:space="preserve">: </w:t>
      </w:r>
      <w:r w:rsidRPr="006A1033">
        <w:rPr>
          <w:szCs w:val="20"/>
          <w:shd w:val="clear" w:color="auto" w:fill="FFFFFF"/>
        </w:rPr>
        <w:t>Most of the innovations that happen in small enterprises are through trial and error</w:t>
      </w:r>
      <w:r w:rsidRPr="006A1033">
        <w:rPr>
          <w:szCs w:val="20"/>
          <w:shd w:val="clear" w:color="auto" w:fill="FFFFFF"/>
          <w:cs/>
          <w:lang w:bidi="th-TH"/>
        </w:rPr>
        <w:t xml:space="preserve">. </w:t>
      </w:r>
      <w:r w:rsidRPr="006A1033">
        <w:rPr>
          <w:szCs w:val="20"/>
          <w:shd w:val="clear" w:color="auto" w:fill="FFFFFF"/>
        </w:rPr>
        <w:t>Using past experiences And adaptation to the economic and social environment, sometimes resulting in innovations that help in doing business inadvertently, such as product price reductions, lead to low cost strategies Or the need to produce products to meet the needs of customers, resulting in a collaboration to create new products with customers, etc</w:t>
      </w:r>
      <w:r w:rsidRPr="006A1033">
        <w:rPr>
          <w:szCs w:val="20"/>
          <w:shd w:val="clear" w:color="auto" w:fill="FFFFFF"/>
          <w:cs/>
          <w:lang w:bidi="th-TH"/>
        </w:rPr>
        <w:t xml:space="preserve">. </w:t>
      </w:r>
      <w:r w:rsidRPr="006A1033">
        <w:rPr>
          <w:szCs w:val="20"/>
          <w:shd w:val="clear" w:color="auto" w:fill="FFFFFF"/>
        </w:rPr>
        <w:t>When the business grows or enters into a medium</w:t>
      </w:r>
      <w:r w:rsidRPr="006A1033">
        <w:rPr>
          <w:szCs w:val="20"/>
          <w:shd w:val="clear" w:color="auto" w:fill="FFFFFF"/>
          <w:cs/>
          <w:lang w:bidi="th-TH"/>
        </w:rPr>
        <w:t>-</w:t>
      </w:r>
      <w:r w:rsidRPr="006A1033">
        <w:rPr>
          <w:szCs w:val="20"/>
          <w:shd w:val="clear" w:color="auto" w:fill="FFFFFF"/>
        </w:rPr>
        <w:t>sized enterprise Entrepreneurs will start to develop more management ideas and use tools or innovations to help them raise standards and competitiveness, such as using operating systems to help analyze data and help decision making in production processes and Sell ​​products Using online media to help advertise products And setting up the logistics system to make the work process at every step more efficient And the research of Ketmanee et al</w:t>
      </w:r>
      <w:r w:rsidRPr="006A1033">
        <w:rPr>
          <w:szCs w:val="20"/>
          <w:shd w:val="clear" w:color="auto" w:fill="FFFFFF"/>
          <w:cs/>
          <w:lang w:bidi="th-TH"/>
        </w:rPr>
        <w:t>. [</w:t>
      </w:r>
      <w:r w:rsidRPr="006A1033">
        <w:rPr>
          <w:szCs w:val="20"/>
          <w:shd w:val="clear" w:color="auto" w:fill="FFFFFF"/>
        </w:rPr>
        <w:t>30</w:t>
      </w:r>
      <w:r w:rsidRPr="006A1033">
        <w:rPr>
          <w:szCs w:val="20"/>
          <w:shd w:val="clear" w:color="auto" w:fill="FFFFFF"/>
          <w:cs/>
          <w:lang w:bidi="th-TH"/>
        </w:rPr>
        <w:t xml:space="preserve">] </w:t>
      </w:r>
      <w:r w:rsidRPr="006A1033">
        <w:rPr>
          <w:szCs w:val="20"/>
          <w:shd w:val="clear" w:color="auto" w:fill="FFFFFF"/>
        </w:rPr>
        <w:t>studied the subject Competitive advantages of small and medium enterprise businesses in the era of Thailand 4</w:t>
      </w:r>
      <w:r w:rsidRPr="006A1033">
        <w:rPr>
          <w:szCs w:val="20"/>
          <w:shd w:val="clear" w:color="auto" w:fill="FFFFFF"/>
          <w:cs/>
          <w:lang w:bidi="th-TH"/>
        </w:rPr>
        <w:t>.</w:t>
      </w:r>
      <w:r w:rsidRPr="006A1033">
        <w:rPr>
          <w:szCs w:val="20"/>
          <w:shd w:val="clear" w:color="auto" w:fill="FFFFFF"/>
        </w:rPr>
        <w:t>0 presenting guidelines for small and medium enterprises business development It should increase the learning ability within the organization and innovation ability</w:t>
      </w:r>
      <w:r w:rsidRPr="006A1033">
        <w:rPr>
          <w:szCs w:val="20"/>
          <w:shd w:val="clear" w:color="auto" w:fill="FFFFFF"/>
          <w:cs/>
          <w:lang w:bidi="th-TH"/>
        </w:rPr>
        <w:t xml:space="preserve">. </w:t>
      </w:r>
      <w:r w:rsidRPr="006A1033">
        <w:rPr>
          <w:szCs w:val="20"/>
          <w:shd w:val="clear" w:color="auto" w:fill="FFFFFF"/>
        </w:rPr>
        <w:t>The learning skills of personnel should be developed continually until the personnel have knowledge</w:t>
      </w:r>
      <w:r w:rsidRPr="006A1033">
        <w:rPr>
          <w:szCs w:val="20"/>
          <w:shd w:val="clear" w:color="auto" w:fill="FFFFFF"/>
          <w:cs/>
          <w:lang w:bidi="th-TH"/>
        </w:rPr>
        <w:t xml:space="preserve">. </w:t>
      </w:r>
      <w:r w:rsidRPr="006A1033">
        <w:rPr>
          <w:szCs w:val="20"/>
          <w:shd w:val="clear" w:color="auto" w:fill="FFFFFF"/>
        </w:rPr>
        <w:t>Improve personal skills until the acquired knowledge can be developed Related to the daily work processes that are responsible for these will affect the difference</w:t>
      </w:r>
      <w:r w:rsidRPr="006A1033">
        <w:rPr>
          <w:szCs w:val="20"/>
          <w:shd w:val="clear" w:color="auto" w:fill="FFFFFF"/>
          <w:cs/>
          <w:lang w:bidi="th-TH"/>
        </w:rPr>
        <w:t xml:space="preserve">. </w:t>
      </w:r>
      <w:r w:rsidRPr="006A1033">
        <w:rPr>
          <w:szCs w:val="20"/>
          <w:shd w:val="clear" w:color="auto" w:fill="FFFFFF"/>
        </w:rPr>
        <w:t>Low cost to give businesses a competitive advantage</w:t>
      </w:r>
      <w:r w:rsidRPr="006A1033">
        <w:rPr>
          <w:szCs w:val="20"/>
          <w:shd w:val="clear" w:color="auto" w:fill="FFFFFF"/>
          <w:cs/>
          <w:lang w:bidi="th-TH"/>
        </w:rPr>
        <w:t xml:space="preserve">. </w:t>
      </w:r>
      <w:r w:rsidRPr="006A1033">
        <w:rPr>
          <w:color w:val="FF0000"/>
          <w:szCs w:val="20"/>
          <w:cs/>
          <w:lang w:bidi="th-TH"/>
        </w:rPr>
        <w:t xml:space="preserve"> </w:t>
      </w:r>
    </w:p>
    <w:bookmarkEnd w:id="1"/>
    <w:p w:rsidR="001A1500" w:rsidRPr="006A1033" w:rsidRDefault="001A1500" w:rsidP="001A1500">
      <w:pPr>
        <w:pStyle w:val="Heading1"/>
        <w:ind w:left="10"/>
      </w:pPr>
      <w:r w:rsidRPr="006A1033">
        <w:t>7</w:t>
      </w:r>
      <w:r w:rsidRPr="006A1033">
        <w:rPr>
          <w:bCs/>
          <w:szCs w:val="20"/>
          <w:cs/>
          <w:lang w:bidi="th-TH"/>
        </w:rPr>
        <w:t xml:space="preserve">. </w:t>
      </w:r>
      <w:r w:rsidRPr="006A1033">
        <w:t>Conclusion</w:t>
      </w:r>
    </w:p>
    <w:p w:rsidR="007D3E69" w:rsidRPr="006A1033" w:rsidRDefault="001A1500" w:rsidP="001A1500">
      <w:pPr>
        <w:ind w:left="0" w:firstLine="272"/>
        <w:rPr>
          <w:szCs w:val="20"/>
        </w:rPr>
      </w:pPr>
      <w:r w:rsidRPr="006A1033">
        <w:rPr>
          <w:rFonts w:eastAsia="Calibri"/>
          <w:szCs w:val="20"/>
          <w:lang w:bidi="th-TH"/>
        </w:rPr>
        <w:t>The results show that dynamic capabilities, market orientation and intellectual capabilities influence on innovation</w:t>
      </w:r>
      <w:r w:rsidRPr="006A1033">
        <w:rPr>
          <w:szCs w:val="20"/>
          <w:shd w:val="clear" w:color="auto" w:fill="FFFFFF"/>
        </w:rPr>
        <w:t xml:space="preserve"> and the innovation influences the competitive advantage</w:t>
      </w:r>
      <w:r w:rsidRPr="006A1033">
        <w:rPr>
          <w:szCs w:val="20"/>
          <w:shd w:val="clear" w:color="auto" w:fill="FFFFFF"/>
          <w:cs/>
          <w:lang w:bidi="th-TH"/>
        </w:rPr>
        <w:t xml:space="preserve">. </w:t>
      </w:r>
      <w:r w:rsidRPr="006A1033">
        <w:rPr>
          <w:szCs w:val="20"/>
          <w:shd w:val="clear" w:color="auto" w:fill="FFFFFF"/>
        </w:rPr>
        <w:t xml:space="preserve">At the </w:t>
      </w:r>
      <w:r w:rsidRPr="006A1033">
        <w:rPr>
          <w:szCs w:val="20"/>
          <w:shd w:val="clear" w:color="auto" w:fill="FFFFFF"/>
          <w:cs/>
          <w:lang w:bidi="th-TH"/>
        </w:rPr>
        <w:t>.</w:t>
      </w:r>
      <w:r w:rsidRPr="006A1033">
        <w:rPr>
          <w:szCs w:val="20"/>
          <w:shd w:val="clear" w:color="auto" w:fill="FFFFFF"/>
        </w:rPr>
        <w:t>01 level, the results of the research were in line with the two objectives</w:t>
      </w:r>
    </w:p>
    <w:p w:rsidR="007D3E69" w:rsidRPr="006A1033" w:rsidRDefault="008D196E">
      <w:pPr>
        <w:pStyle w:val="Heading1"/>
      </w:pPr>
      <w:r w:rsidRPr="006A1033">
        <w:t xml:space="preserve">References  </w:t>
      </w:r>
    </w:p>
    <w:p w:rsidR="001A1500" w:rsidRPr="006A1033" w:rsidRDefault="001A1500" w:rsidP="000400E0">
      <w:pPr>
        <w:pStyle w:val="ListParagraph"/>
        <w:numPr>
          <w:ilvl w:val="0"/>
          <w:numId w:val="4"/>
        </w:numPr>
        <w:spacing w:after="0"/>
        <w:ind w:left="360"/>
      </w:pPr>
      <w:r w:rsidRPr="006A1033">
        <w:t>Office of Small and Medium Enterprises Promotion</w:t>
      </w:r>
      <w:r w:rsidRPr="000400E0">
        <w:rPr>
          <w:szCs w:val="20"/>
          <w:cs/>
          <w:lang w:bidi="th-TH"/>
        </w:rPr>
        <w:t>. (</w:t>
      </w:r>
      <w:r w:rsidRPr="006A1033">
        <w:t>2017</w:t>
      </w:r>
      <w:r w:rsidRPr="000400E0">
        <w:rPr>
          <w:szCs w:val="20"/>
          <w:cs/>
          <w:lang w:bidi="th-TH"/>
        </w:rPr>
        <w:t xml:space="preserve">). </w:t>
      </w:r>
      <w:r w:rsidRPr="006A1033">
        <w:t>White Paper on Small and Medium Enterprises of Thailand in 2016</w:t>
      </w:r>
      <w:r w:rsidRPr="000400E0">
        <w:rPr>
          <w:szCs w:val="20"/>
          <w:cs/>
          <w:lang w:bidi="th-TH"/>
        </w:rPr>
        <w:t xml:space="preserve">. </w:t>
      </w:r>
      <w:r w:rsidRPr="006A1033">
        <w:t>Bangkok</w:t>
      </w:r>
      <w:r w:rsidRPr="000400E0">
        <w:rPr>
          <w:szCs w:val="20"/>
          <w:cs/>
          <w:lang w:bidi="th-TH"/>
        </w:rPr>
        <w:t xml:space="preserve">: </w:t>
      </w:r>
      <w:r w:rsidRPr="006A1033">
        <w:t>Thang Sa</w:t>
      </w:r>
      <w:r w:rsidRPr="000400E0">
        <w:rPr>
          <w:szCs w:val="20"/>
          <w:cs/>
          <w:lang w:bidi="th-TH"/>
        </w:rPr>
        <w:t>-</w:t>
      </w:r>
      <w:r w:rsidRPr="006A1033">
        <w:t xml:space="preserve">Duak </w:t>
      </w:r>
      <w:r w:rsidRPr="000400E0">
        <w:rPr>
          <w:szCs w:val="20"/>
          <w:cs/>
          <w:lang w:bidi="th-TH"/>
        </w:rPr>
        <w:t>(</w:t>
      </w:r>
      <w:r w:rsidRPr="006A1033">
        <w:t>Thai</w:t>
      </w:r>
      <w:r w:rsidRPr="000400E0">
        <w:rPr>
          <w:szCs w:val="20"/>
          <w:cs/>
          <w:lang w:bidi="th-TH"/>
        </w:rPr>
        <w:t xml:space="preserve">) </w:t>
      </w:r>
      <w:r w:rsidRPr="006A1033">
        <w:t>Co</w:t>
      </w:r>
      <w:r w:rsidRPr="000400E0">
        <w:rPr>
          <w:szCs w:val="20"/>
          <w:cs/>
          <w:lang w:bidi="th-TH"/>
        </w:rPr>
        <w:t xml:space="preserve">. </w:t>
      </w:r>
      <w:r w:rsidRPr="006A1033">
        <w:t>LTD</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Li, D</w:t>
      </w:r>
      <w:r w:rsidRPr="000400E0">
        <w:rPr>
          <w:szCs w:val="20"/>
          <w:cs/>
          <w:lang w:bidi="th-TH"/>
        </w:rPr>
        <w:t>.</w:t>
      </w:r>
      <w:r w:rsidRPr="006A1033">
        <w:t>, &amp; Liu, J</w:t>
      </w:r>
      <w:r w:rsidRPr="000400E0">
        <w:rPr>
          <w:szCs w:val="20"/>
          <w:cs/>
          <w:lang w:bidi="th-TH"/>
        </w:rPr>
        <w:t>. (</w:t>
      </w:r>
      <w:r w:rsidRPr="006A1033">
        <w:t>2014</w:t>
      </w:r>
      <w:r w:rsidRPr="000400E0">
        <w:rPr>
          <w:szCs w:val="20"/>
          <w:cs/>
          <w:lang w:bidi="th-TH"/>
        </w:rPr>
        <w:t xml:space="preserve">). </w:t>
      </w:r>
      <w:r w:rsidRPr="006A1033">
        <w:t>Dynamic capabilities, environmental dynamism, and competitive advantage</w:t>
      </w:r>
      <w:r w:rsidRPr="000400E0">
        <w:rPr>
          <w:szCs w:val="20"/>
          <w:cs/>
          <w:lang w:bidi="th-TH"/>
        </w:rPr>
        <w:t xml:space="preserve">: </w:t>
      </w:r>
      <w:r w:rsidRPr="006A1033">
        <w:t>Evidence from China</w:t>
      </w:r>
      <w:r w:rsidRPr="000400E0">
        <w:rPr>
          <w:szCs w:val="20"/>
          <w:cs/>
          <w:lang w:bidi="th-TH"/>
        </w:rPr>
        <w:t xml:space="preserve">. </w:t>
      </w:r>
      <w:r w:rsidRPr="006A1033">
        <w:t>Journal of Business Research, 67</w:t>
      </w:r>
      <w:r w:rsidRPr="000400E0">
        <w:rPr>
          <w:szCs w:val="20"/>
          <w:cs/>
          <w:lang w:bidi="th-TH"/>
        </w:rPr>
        <w:t xml:space="preserve">: </w:t>
      </w:r>
      <w:r w:rsidRPr="006A1033">
        <w:t>p</w:t>
      </w:r>
      <w:r w:rsidRPr="000400E0">
        <w:rPr>
          <w:szCs w:val="20"/>
          <w:cs/>
          <w:lang w:bidi="th-TH"/>
        </w:rPr>
        <w:t xml:space="preserve">. </w:t>
      </w:r>
      <w:r w:rsidRPr="006A1033">
        <w:t>2793</w:t>
      </w:r>
      <w:r w:rsidRPr="000400E0">
        <w:rPr>
          <w:szCs w:val="20"/>
          <w:cs/>
          <w:lang w:bidi="th-TH"/>
        </w:rPr>
        <w:t>-</w:t>
      </w:r>
      <w:r w:rsidRPr="006A1033">
        <w:t>2799</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Teece, D</w:t>
      </w:r>
      <w:r w:rsidRPr="000400E0">
        <w:rPr>
          <w:szCs w:val="20"/>
          <w:cs/>
          <w:lang w:bidi="th-TH"/>
        </w:rPr>
        <w:t xml:space="preserve">. </w:t>
      </w:r>
      <w:r w:rsidRPr="006A1033">
        <w:t>J</w:t>
      </w:r>
      <w:r w:rsidRPr="000400E0">
        <w:rPr>
          <w:szCs w:val="20"/>
          <w:cs/>
          <w:lang w:bidi="th-TH"/>
        </w:rPr>
        <w:t>. (</w:t>
      </w:r>
      <w:r w:rsidRPr="006A1033">
        <w:t>2009</w:t>
      </w:r>
      <w:r w:rsidRPr="000400E0">
        <w:rPr>
          <w:szCs w:val="20"/>
          <w:cs/>
          <w:lang w:bidi="th-TH"/>
        </w:rPr>
        <w:t xml:space="preserve">). </w:t>
      </w:r>
      <w:r w:rsidRPr="006A1033">
        <w:t>Dynamic Capabilities and Strategic Management</w:t>
      </w:r>
      <w:r w:rsidRPr="000400E0">
        <w:rPr>
          <w:szCs w:val="20"/>
          <w:cs/>
          <w:lang w:bidi="th-TH"/>
        </w:rPr>
        <w:t xml:space="preserve">. </w:t>
      </w:r>
      <w:r w:rsidRPr="006A1033">
        <w:t>Oxford University Press, Oxford, UK</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Teece, D</w:t>
      </w:r>
      <w:r w:rsidRPr="000400E0">
        <w:rPr>
          <w:szCs w:val="20"/>
          <w:cs/>
          <w:lang w:bidi="th-TH"/>
        </w:rPr>
        <w:t>.</w:t>
      </w:r>
      <w:r w:rsidRPr="006A1033">
        <w:t>J</w:t>
      </w:r>
      <w:r w:rsidRPr="000400E0">
        <w:rPr>
          <w:szCs w:val="20"/>
          <w:cs/>
          <w:lang w:bidi="th-TH"/>
        </w:rPr>
        <w:t>.</w:t>
      </w:r>
      <w:r w:rsidRPr="006A1033">
        <w:t>, Pisano, G</w:t>
      </w:r>
      <w:r w:rsidRPr="000400E0">
        <w:rPr>
          <w:szCs w:val="20"/>
          <w:cs/>
          <w:lang w:bidi="th-TH"/>
        </w:rPr>
        <w:t>.</w:t>
      </w:r>
      <w:r w:rsidRPr="006A1033">
        <w:t>, &amp; Shuen, A</w:t>
      </w:r>
      <w:r w:rsidRPr="000400E0">
        <w:rPr>
          <w:szCs w:val="20"/>
          <w:cs/>
          <w:lang w:bidi="th-TH"/>
        </w:rPr>
        <w:t>. (</w:t>
      </w:r>
      <w:r w:rsidRPr="006A1033">
        <w:t>1997</w:t>
      </w:r>
      <w:r w:rsidRPr="000400E0">
        <w:rPr>
          <w:szCs w:val="20"/>
          <w:cs/>
          <w:lang w:bidi="th-TH"/>
        </w:rPr>
        <w:t xml:space="preserve">). </w:t>
      </w:r>
      <w:r w:rsidRPr="006A1033">
        <w:t>Dynamic Capabilities and Strategic Management</w:t>
      </w:r>
      <w:r w:rsidRPr="000400E0">
        <w:rPr>
          <w:szCs w:val="20"/>
          <w:cs/>
          <w:lang w:bidi="th-TH"/>
        </w:rPr>
        <w:t xml:space="preserve">. </w:t>
      </w:r>
      <w:r w:rsidRPr="006A1033">
        <w:t>Strategic Management Journal, 18</w:t>
      </w:r>
      <w:r w:rsidRPr="000400E0">
        <w:rPr>
          <w:szCs w:val="20"/>
          <w:cs/>
          <w:lang w:bidi="th-TH"/>
        </w:rPr>
        <w:t>(</w:t>
      </w:r>
      <w:r w:rsidRPr="006A1033">
        <w:t>7</w:t>
      </w:r>
      <w:r w:rsidRPr="000400E0">
        <w:rPr>
          <w:szCs w:val="20"/>
          <w:cs/>
          <w:lang w:bidi="th-TH"/>
        </w:rPr>
        <w:t xml:space="preserve">): </w:t>
      </w:r>
      <w:r w:rsidRPr="006A1033">
        <w:t>p</w:t>
      </w:r>
      <w:r w:rsidRPr="000400E0">
        <w:rPr>
          <w:szCs w:val="20"/>
          <w:cs/>
          <w:lang w:bidi="th-TH"/>
        </w:rPr>
        <w:t xml:space="preserve">. </w:t>
      </w:r>
      <w:r w:rsidRPr="006A1033">
        <w:t>509</w:t>
      </w:r>
      <w:r w:rsidRPr="000400E0">
        <w:rPr>
          <w:szCs w:val="20"/>
          <w:cs/>
          <w:lang w:bidi="th-TH"/>
        </w:rPr>
        <w:t>-</w:t>
      </w:r>
      <w:r w:rsidRPr="006A1033">
        <w:t>533</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Glavas, A</w:t>
      </w:r>
      <w:r w:rsidRPr="000400E0">
        <w:rPr>
          <w:szCs w:val="20"/>
          <w:cs/>
          <w:lang w:bidi="th-TH"/>
        </w:rPr>
        <w:t xml:space="preserve">. </w:t>
      </w:r>
      <w:r w:rsidRPr="006A1033">
        <w:t>&amp; Mish, J</w:t>
      </w:r>
      <w:r w:rsidRPr="000400E0">
        <w:rPr>
          <w:szCs w:val="20"/>
          <w:cs/>
          <w:lang w:bidi="th-TH"/>
        </w:rPr>
        <w:t>. (</w:t>
      </w:r>
      <w:r w:rsidRPr="006A1033">
        <w:t>2015</w:t>
      </w:r>
      <w:r w:rsidRPr="000400E0">
        <w:rPr>
          <w:szCs w:val="20"/>
          <w:cs/>
          <w:lang w:bidi="th-TH"/>
        </w:rPr>
        <w:t xml:space="preserve">). </w:t>
      </w:r>
      <w:r w:rsidRPr="006A1033">
        <w:t>Resources and Capabilities of Triple Bottom Line Firm</w:t>
      </w:r>
      <w:r w:rsidRPr="000400E0">
        <w:rPr>
          <w:szCs w:val="20"/>
          <w:cs/>
          <w:lang w:bidi="th-TH"/>
        </w:rPr>
        <w:t xml:space="preserve">: </w:t>
      </w:r>
      <w:r w:rsidRPr="006A1033">
        <w:t>Going Over Old or Breaking New Ground?</w:t>
      </w:r>
      <w:r w:rsidRPr="000400E0">
        <w:rPr>
          <w:szCs w:val="20"/>
          <w:cs/>
          <w:lang w:bidi="th-TH"/>
        </w:rPr>
        <w:t xml:space="preserve">. </w:t>
      </w:r>
      <w:r w:rsidRPr="006A1033">
        <w:t>Journal Business Ethics, 127</w:t>
      </w:r>
      <w:r w:rsidRPr="000400E0">
        <w:rPr>
          <w:szCs w:val="20"/>
          <w:cs/>
          <w:lang w:bidi="th-TH"/>
        </w:rPr>
        <w:t xml:space="preserve">: </w:t>
      </w:r>
      <w:r w:rsidRPr="006A1033">
        <w:t>p</w:t>
      </w:r>
      <w:r w:rsidRPr="000400E0">
        <w:rPr>
          <w:szCs w:val="20"/>
          <w:cs/>
          <w:lang w:bidi="th-TH"/>
        </w:rPr>
        <w:t xml:space="preserve">. </w:t>
      </w:r>
      <w:r w:rsidRPr="006A1033">
        <w:t>623</w:t>
      </w:r>
      <w:r w:rsidRPr="000400E0">
        <w:rPr>
          <w:szCs w:val="20"/>
          <w:cs/>
          <w:lang w:bidi="th-TH"/>
        </w:rPr>
        <w:t>-</w:t>
      </w:r>
      <w:r w:rsidRPr="006A1033">
        <w:t>642</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Corte, V</w:t>
      </w:r>
      <w:r w:rsidRPr="000400E0">
        <w:rPr>
          <w:szCs w:val="20"/>
          <w:cs/>
          <w:lang w:bidi="th-TH"/>
        </w:rPr>
        <w:t>.</w:t>
      </w:r>
      <w:r w:rsidRPr="006A1033">
        <w:t>D</w:t>
      </w:r>
      <w:r w:rsidRPr="000400E0">
        <w:rPr>
          <w:szCs w:val="20"/>
          <w:cs/>
          <w:lang w:bidi="th-TH"/>
        </w:rPr>
        <w:t>.</w:t>
      </w:r>
      <w:r w:rsidRPr="006A1033">
        <w:t>, &amp; Gaudio, G</w:t>
      </w:r>
      <w:r w:rsidRPr="000400E0">
        <w:rPr>
          <w:szCs w:val="20"/>
          <w:cs/>
          <w:lang w:bidi="th-TH"/>
        </w:rPr>
        <w:t>.</w:t>
      </w:r>
      <w:r w:rsidRPr="006A1033">
        <w:t>D</w:t>
      </w:r>
      <w:r w:rsidRPr="000400E0">
        <w:rPr>
          <w:szCs w:val="20"/>
          <w:cs/>
          <w:lang w:bidi="th-TH"/>
        </w:rPr>
        <w:t>. (</w:t>
      </w:r>
      <w:r w:rsidRPr="006A1033">
        <w:t>2012</w:t>
      </w:r>
      <w:r w:rsidRPr="000400E0">
        <w:rPr>
          <w:szCs w:val="20"/>
          <w:cs/>
          <w:lang w:bidi="th-TH"/>
        </w:rPr>
        <w:t xml:space="preserve">). </w:t>
      </w:r>
      <w:r w:rsidRPr="006A1033">
        <w:t>Dynamic Capabilities</w:t>
      </w:r>
      <w:r w:rsidRPr="000400E0">
        <w:rPr>
          <w:szCs w:val="20"/>
          <w:cs/>
          <w:lang w:bidi="th-TH"/>
        </w:rPr>
        <w:t xml:space="preserve">: </w:t>
      </w:r>
      <w:r w:rsidRPr="006A1033">
        <w:t>A Still Unexplored Issue with Growing Complexity</w:t>
      </w:r>
      <w:r w:rsidRPr="000400E0">
        <w:rPr>
          <w:szCs w:val="20"/>
          <w:cs/>
          <w:lang w:bidi="th-TH"/>
        </w:rPr>
        <w:t xml:space="preserve">. </w:t>
      </w:r>
      <w:r w:rsidRPr="006A1033">
        <w:t>Corporate Ownership &amp; Control, 9</w:t>
      </w:r>
      <w:r w:rsidRPr="000400E0">
        <w:rPr>
          <w:szCs w:val="20"/>
          <w:cs/>
          <w:lang w:bidi="th-TH"/>
        </w:rPr>
        <w:t>(</w:t>
      </w:r>
      <w:r w:rsidRPr="006A1033">
        <w:t>4</w:t>
      </w:r>
      <w:r w:rsidRPr="000400E0">
        <w:rPr>
          <w:szCs w:val="20"/>
          <w:cs/>
          <w:lang w:bidi="th-TH"/>
        </w:rPr>
        <w:t xml:space="preserve">): </w:t>
      </w:r>
      <w:r w:rsidRPr="006A1033">
        <w:t>p</w:t>
      </w:r>
      <w:r w:rsidRPr="000400E0">
        <w:rPr>
          <w:szCs w:val="20"/>
          <w:cs/>
          <w:lang w:bidi="th-TH"/>
        </w:rPr>
        <w:t xml:space="preserve">. </w:t>
      </w:r>
      <w:r w:rsidRPr="006A1033">
        <w:t>327</w:t>
      </w:r>
      <w:r w:rsidRPr="000400E0">
        <w:rPr>
          <w:szCs w:val="20"/>
          <w:cs/>
          <w:lang w:bidi="th-TH"/>
        </w:rPr>
        <w:t>-</w:t>
      </w:r>
      <w:r w:rsidRPr="006A1033">
        <w:t>338</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Teece, D</w:t>
      </w:r>
      <w:r w:rsidRPr="000400E0">
        <w:rPr>
          <w:szCs w:val="20"/>
          <w:cs/>
          <w:lang w:bidi="th-TH"/>
        </w:rPr>
        <w:t xml:space="preserve">. </w:t>
      </w:r>
      <w:r w:rsidRPr="006A1033">
        <w:t>J</w:t>
      </w:r>
      <w:r w:rsidRPr="000400E0">
        <w:rPr>
          <w:szCs w:val="20"/>
          <w:cs/>
          <w:lang w:bidi="th-TH"/>
        </w:rPr>
        <w:t>. (</w:t>
      </w:r>
      <w:r w:rsidRPr="006A1033">
        <w:t>2014</w:t>
      </w:r>
      <w:r w:rsidRPr="000400E0">
        <w:rPr>
          <w:szCs w:val="20"/>
          <w:cs/>
          <w:lang w:bidi="th-TH"/>
        </w:rPr>
        <w:t xml:space="preserve">). </w:t>
      </w:r>
      <w:r w:rsidRPr="006A1033">
        <w:t>A Dynamic Capabilities</w:t>
      </w:r>
      <w:r w:rsidRPr="000400E0">
        <w:rPr>
          <w:szCs w:val="20"/>
          <w:cs/>
          <w:lang w:bidi="th-TH"/>
        </w:rPr>
        <w:t>-</w:t>
      </w:r>
      <w:r w:rsidRPr="006A1033">
        <w:t>based Entrepreneurial Theory of the Multinational Enterprise</w:t>
      </w:r>
      <w:r w:rsidRPr="000400E0">
        <w:rPr>
          <w:szCs w:val="20"/>
          <w:cs/>
          <w:lang w:bidi="th-TH"/>
        </w:rPr>
        <w:t xml:space="preserve">. </w:t>
      </w:r>
      <w:r w:rsidRPr="006A1033">
        <w:t>Journal of International Business Studies, 45</w:t>
      </w:r>
      <w:r w:rsidRPr="000400E0">
        <w:rPr>
          <w:szCs w:val="20"/>
          <w:cs/>
          <w:lang w:bidi="th-TH"/>
        </w:rPr>
        <w:t xml:space="preserve">: </w:t>
      </w:r>
      <w:r w:rsidRPr="006A1033">
        <w:t>p</w:t>
      </w:r>
      <w:r w:rsidRPr="000400E0">
        <w:rPr>
          <w:szCs w:val="20"/>
          <w:cs/>
          <w:lang w:bidi="th-TH"/>
        </w:rPr>
        <w:t xml:space="preserve">. </w:t>
      </w:r>
      <w:r w:rsidRPr="006A1033">
        <w:t>8</w:t>
      </w:r>
      <w:r w:rsidRPr="000400E0">
        <w:rPr>
          <w:szCs w:val="20"/>
          <w:cs/>
          <w:lang w:bidi="th-TH"/>
        </w:rPr>
        <w:t>-</w:t>
      </w:r>
      <w:r w:rsidRPr="006A1033">
        <w:t>37</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Capron, L</w:t>
      </w:r>
      <w:r w:rsidRPr="000400E0">
        <w:rPr>
          <w:szCs w:val="20"/>
          <w:cs/>
          <w:lang w:bidi="th-TH"/>
        </w:rPr>
        <w:t xml:space="preserve">. </w:t>
      </w:r>
      <w:r w:rsidRPr="006A1033">
        <w:t>&amp; Mitchell, W</w:t>
      </w:r>
      <w:r w:rsidRPr="000400E0">
        <w:rPr>
          <w:szCs w:val="20"/>
          <w:cs/>
          <w:lang w:bidi="th-TH"/>
        </w:rPr>
        <w:t>. (</w:t>
      </w:r>
      <w:r w:rsidRPr="006A1033">
        <w:t>2009</w:t>
      </w:r>
      <w:r w:rsidRPr="000400E0">
        <w:rPr>
          <w:szCs w:val="20"/>
          <w:cs/>
          <w:lang w:bidi="th-TH"/>
        </w:rPr>
        <w:t xml:space="preserve">). </w:t>
      </w:r>
      <w:r w:rsidRPr="006A1033">
        <w:t>Selection capability</w:t>
      </w:r>
      <w:r w:rsidRPr="000400E0">
        <w:rPr>
          <w:szCs w:val="20"/>
          <w:cs/>
          <w:lang w:bidi="th-TH"/>
        </w:rPr>
        <w:t xml:space="preserve">: </w:t>
      </w:r>
      <w:r w:rsidRPr="006A1033">
        <w:t>How capability gaps and internal social frictions affect internal and external strategic renewal</w:t>
      </w:r>
      <w:r w:rsidRPr="000400E0">
        <w:rPr>
          <w:szCs w:val="20"/>
          <w:cs/>
          <w:lang w:bidi="th-TH"/>
        </w:rPr>
        <w:t xml:space="preserve">. </w:t>
      </w:r>
      <w:r w:rsidRPr="006A1033">
        <w:t>Organization Science, 20</w:t>
      </w:r>
      <w:r w:rsidRPr="000400E0">
        <w:rPr>
          <w:szCs w:val="20"/>
          <w:cs/>
          <w:lang w:bidi="th-TH"/>
        </w:rPr>
        <w:t>(</w:t>
      </w:r>
      <w:r w:rsidRPr="006A1033">
        <w:t>2</w:t>
      </w:r>
      <w:r w:rsidRPr="000400E0">
        <w:rPr>
          <w:szCs w:val="20"/>
          <w:cs/>
          <w:lang w:bidi="th-TH"/>
        </w:rPr>
        <w:t xml:space="preserve">): </w:t>
      </w:r>
      <w:r w:rsidRPr="006A1033">
        <w:t>p</w:t>
      </w:r>
      <w:r w:rsidRPr="000400E0">
        <w:rPr>
          <w:szCs w:val="20"/>
          <w:cs/>
          <w:lang w:bidi="th-TH"/>
        </w:rPr>
        <w:t xml:space="preserve">. </w:t>
      </w:r>
      <w:r w:rsidRPr="006A1033">
        <w:t>294</w:t>
      </w:r>
      <w:r w:rsidRPr="000400E0">
        <w:rPr>
          <w:szCs w:val="20"/>
          <w:cs/>
          <w:lang w:bidi="th-TH"/>
        </w:rPr>
        <w:t>-</w:t>
      </w:r>
      <w:r w:rsidRPr="006A1033">
        <w:t>312</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Weerawardena, J</w:t>
      </w:r>
      <w:r w:rsidRPr="000400E0">
        <w:rPr>
          <w:szCs w:val="20"/>
          <w:cs/>
          <w:lang w:bidi="th-TH"/>
        </w:rPr>
        <w:t>.</w:t>
      </w:r>
      <w:r w:rsidRPr="006A1033">
        <w:t>, &amp; Mavondo, F</w:t>
      </w:r>
      <w:r w:rsidRPr="000400E0">
        <w:rPr>
          <w:szCs w:val="20"/>
          <w:cs/>
          <w:lang w:bidi="th-TH"/>
        </w:rPr>
        <w:t>.</w:t>
      </w:r>
      <w:r w:rsidRPr="006A1033">
        <w:t>T</w:t>
      </w:r>
      <w:r w:rsidRPr="000400E0">
        <w:rPr>
          <w:szCs w:val="20"/>
          <w:cs/>
          <w:lang w:bidi="th-TH"/>
        </w:rPr>
        <w:t>. (</w:t>
      </w:r>
      <w:r w:rsidRPr="006A1033">
        <w:t>2011</w:t>
      </w:r>
      <w:r w:rsidRPr="000400E0">
        <w:rPr>
          <w:szCs w:val="20"/>
          <w:cs/>
          <w:lang w:bidi="th-TH"/>
        </w:rPr>
        <w:t xml:space="preserve">). </w:t>
      </w:r>
      <w:r w:rsidRPr="006A1033">
        <w:t>Capabilities, innovation and competitive advantage</w:t>
      </w:r>
      <w:r w:rsidRPr="000400E0">
        <w:rPr>
          <w:szCs w:val="20"/>
          <w:cs/>
          <w:lang w:bidi="th-TH"/>
        </w:rPr>
        <w:t xml:space="preserve">. </w:t>
      </w:r>
      <w:r w:rsidRPr="006A1033">
        <w:t>Industrial Marketing Management, 40</w:t>
      </w:r>
      <w:r w:rsidRPr="000400E0">
        <w:rPr>
          <w:szCs w:val="20"/>
          <w:cs/>
          <w:lang w:bidi="th-TH"/>
        </w:rPr>
        <w:t xml:space="preserve">: </w:t>
      </w:r>
      <w:r w:rsidRPr="006A1033">
        <w:t>p</w:t>
      </w:r>
      <w:r w:rsidRPr="000400E0">
        <w:rPr>
          <w:szCs w:val="20"/>
          <w:cs/>
          <w:lang w:bidi="th-TH"/>
        </w:rPr>
        <w:t xml:space="preserve">. </w:t>
      </w:r>
      <w:r w:rsidRPr="006A1033">
        <w:t>1220</w:t>
      </w:r>
      <w:r w:rsidRPr="000400E0">
        <w:rPr>
          <w:szCs w:val="20"/>
          <w:cs/>
          <w:lang w:bidi="th-TH"/>
        </w:rPr>
        <w:t>-</w:t>
      </w:r>
      <w:r w:rsidRPr="006A1033">
        <w:t>1223</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Salunke, S</w:t>
      </w:r>
      <w:r w:rsidRPr="000400E0">
        <w:rPr>
          <w:szCs w:val="20"/>
          <w:cs/>
          <w:lang w:bidi="th-TH"/>
        </w:rPr>
        <w:t>.</w:t>
      </w:r>
      <w:r w:rsidRPr="006A1033">
        <w:t>, Weerawardena, J</w:t>
      </w:r>
      <w:r w:rsidRPr="000400E0">
        <w:rPr>
          <w:szCs w:val="20"/>
          <w:cs/>
          <w:lang w:bidi="th-TH"/>
        </w:rPr>
        <w:t>.</w:t>
      </w:r>
      <w:r w:rsidRPr="006A1033">
        <w:t>, &amp; McColl</w:t>
      </w:r>
      <w:r w:rsidRPr="000400E0">
        <w:rPr>
          <w:szCs w:val="20"/>
          <w:cs/>
          <w:lang w:bidi="th-TH"/>
        </w:rPr>
        <w:t>-</w:t>
      </w:r>
      <w:r w:rsidRPr="006A1033">
        <w:t>Kennedy, J</w:t>
      </w:r>
      <w:r w:rsidRPr="000400E0">
        <w:rPr>
          <w:szCs w:val="20"/>
          <w:cs/>
          <w:lang w:bidi="th-TH"/>
        </w:rPr>
        <w:t>.</w:t>
      </w:r>
      <w:r w:rsidRPr="006A1033">
        <w:t>R</w:t>
      </w:r>
      <w:r w:rsidRPr="000400E0">
        <w:rPr>
          <w:szCs w:val="20"/>
          <w:cs/>
          <w:lang w:bidi="th-TH"/>
        </w:rPr>
        <w:t>. (</w:t>
      </w:r>
      <w:r w:rsidRPr="006A1033">
        <w:t>2011</w:t>
      </w:r>
      <w:r w:rsidRPr="000400E0">
        <w:rPr>
          <w:szCs w:val="20"/>
          <w:cs/>
          <w:lang w:bidi="th-TH"/>
        </w:rPr>
        <w:t xml:space="preserve">). </w:t>
      </w:r>
      <w:r w:rsidRPr="006A1033">
        <w:t>Towards a Model of Dynamic Capabilities in Innovation</w:t>
      </w:r>
      <w:r w:rsidRPr="000400E0">
        <w:rPr>
          <w:szCs w:val="20"/>
          <w:cs/>
          <w:lang w:bidi="th-TH"/>
        </w:rPr>
        <w:t>-</w:t>
      </w:r>
      <w:r w:rsidRPr="006A1033">
        <w:t>Based Competitive Strategy</w:t>
      </w:r>
      <w:r w:rsidRPr="000400E0">
        <w:rPr>
          <w:szCs w:val="20"/>
          <w:cs/>
          <w:lang w:bidi="th-TH"/>
        </w:rPr>
        <w:t xml:space="preserve">: </w:t>
      </w:r>
      <w:r w:rsidRPr="006A1033">
        <w:t>Insights from Project</w:t>
      </w:r>
      <w:r w:rsidRPr="000400E0">
        <w:rPr>
          <w:szCs w:val="20"/>
          <w:cs/>
          <w:lang w:bidi="th-TH"/>
        </w:rPr>
        <w:t>-</w:t>
      </w:r>
      <w:r w:rsidRPr="006A1033">
        <w:t>Oriented Service Firms</w:t>
      </w:r>
      <w:r w:rsidRPr="000400E0">
        <w:rPr>
          <w:szCs w:val="20"/>
          <w:cs/>
          <w:lang w:bidi="th-TH"/>
        </w:rPr>
        <w:t xml:space="preserve">. </w:t>
      </w:r>
      <w:r w:rsidRPr="006A1033">
        <w:t>Industrial Marketing Management, 40</w:t>
      </w:r>
      <w:r w:rsidRPr="000400E0">
        <w:rPr>
          <w:szCs w:val="20"/>
          <w:cs/>
          <w:lang w:bidi="th-TH"/>
        </w:rPr>
        <w:t>(</w:t>
      </w:r>
      <w:r w:rsidRPr="006A1033">
        <w:t>8</w:t>
      </w:r>
      <w:r w:rsidRPr="000400E0">
        <w:rPr>
          <w:szCs w:val="20"/>
          <w:cs/>
          <w:lang w:bidi="th-TH"/>
        </w:rPr>
        <w:t xml:space="preserve">): </w:t>
      </w:r>
      <w:r w:rsidRPr="006A1033">
        <w:t>p</w:t>
      </w:r>
      <w:r w:rsidRPr="000400E0">
        <w:rPr>
          <w:szCs w:val="20"/>
          <w:cs/>
          <w:lang w:bidi="th-TH"/>
        </w:rPr>
        <w:t xml:space="preserve">. </w:t>
      </w:r>
      <w:r w:rsidRPr="006A1033">
        <w:t>1251</w:t>
      </w:r>
      <w:r w:rsidRPr="000400E0">
        <w:rPr>
          <w:szCs w:val="20"/>
          <w:cs/>
          <w:lang w:bidi="th-TH"/>
        </w:rPr>
        <w:t>-</w:t>
      </w:r>
      <w:r w:rsidRPr="006A1033">
        <w:t>1263</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Cepeda, G</w:t>
      </w:r>
      <w:r w:rsidRPr="000400E0">
        <w:rPr>
          <w:szCs w:val="20"/>
          <w:cs/>
          <w:lang w:bidi="th-TH"/>
        </w:rPr>
        <w:t>.</w:t>
      </w:r>
      <w:r w:rsidRPr="006A1033">
        <w:t>, &amp; Vera, D</w:t>
      </w:r>
      <w:r w:rsidRPr="000400E0">
        <w:rPr>
          <w:szCs w:val="20"/>
          <w:cs/>
          <w:lang w:bidi="th-TH"/>
        </w:rPr>
        <w:t>. (</w:t>
      </w:r>
      <w:r w:rsidRPr="006A1033">
        <w:t>2007</w:t>
      </w:r>
      <w:r w:rsidRPr="000400E0">
        <w:rPr>
          <w:szCs w:val="20"/>
          <w:cs/>
          <w:lang w:bidi="th-TH"/>
        </w:rPr>
        <w:t xml:space="preserve">). </w:t>
      </w:r>
      <w:r w:rsidRPr="006A1033">
        <w:t>Dynamic Capabilities and Operational Capabilities</w:t>
      </w:r>
      <w:r w:rsidRPr="000400E0">
        <w:rPr>
          <w:szCs w:val="20"/>
          <w:cs/>
          <w:lang w:bidi="th-TH"/>
        </w:rPr>
        <w:t xml:space="preserve">: </w:t>
      </w:r>
      <w:r w:rsidRPr="006A1033">
        <w:t>A Knowledge management Perspective</w:t>
      </w:r>
      <w:r w:rsidRPr="000400E0">
        <w:rPr>
          <w:szCs w:val="20"/>
          <w:cs/>
          <w:lang w:bidi="th-TH"/>
        </w:rPr>
        <w:t xml:space="preserve">. </w:t>
      </w:r>
      <w:r w:rsidRPr="006A1033">
        <w:t>Journal of Business Research, 60</w:t>
      </w:r>
      <w:r w:rsidRPr="000400E0">
        <w:rPr>
          <w:szCs w:val="20"/>
          <w:cs/>
          <w:lang w:bidi="th-TH"/>
        </w:rPr>
        <w:t xml:space="preserve">: </w:t>
      </w:r>
      <w:r w:rsidRPr="006A1033">
        <w:t>p</w:t>
      </w:r>
      <w:r w:rsidRPr="000400E0">
        <w:rPr>
          <w:szCs w:val="20"/>
          <w:cs/>
          <w:lang w:bidi="th-TH"/>
        </w:rPr>
        <w:t xml:space="preserve">. </w:t>
      </w:r>
      <w:r w:rsidRPr="006A1033">
        <w:t>426</w:t>
      </w:r>
      <w:r w:rsidRPr="000400E0">
        <w:rPr>
          <w:szCs w:val="20"/>
          <w:cs/>
          <w:lang w:bidi="th-TH"/>
        </w:rPr>
        <w:t>-</w:t>
      </w:r>
      <w:r w:rsidRPr="006A1033">
        <w:t>437</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Wu, L</w:t>
      </w:r>
      <w:r w:rsidRPr="000400E0">
        <w:rPr>
          <w:szCs w:val="20"/>
          <w:cs/>
          <w:lang w:bidi="th-TH"/>
        </w:rPr>
        <w:t>.</w:t>
      </w:r>
      <w:r w:rsidRPr="006A1033">
        <w:t>Y</w:t>
      </w:r>
      <w:r w:rsidRPr="000400E0">
        <w:rPr>
          <w:szCs w:val="20"/>
          <w:cs/>
          <w:lang w:bidi="th-TH"/>
        </w:rPr>
        <w:t>. (</w:t>
      </w:r>
      <w:r w:rsidRPr="006A1033">
        <w:t>2010</w:t>
      </w:r>
      <w:r w:rsidRPr="000400E0">
        <w:rPr>
          <w:szCs w:val="20"/>
          <w:cs/>
          <w:lang w:bidi="th-TH"/>
        </w:rPr>
        <w:t xml:space="preserve">). </w:t>
      </w:r>
      <w:r w:rsidRPr="006A1033">
        <w:t>Applicability of the Resource</w:t>
      </w:r>
      <w:r w:rsidRPr="000400E0">
        <w:rPr>
          <w:szCs w:val="20"/>
          <w:cs/>
          <w:lang w:bidi="th-TH"/>
        </w:rPr>
        <w:t>-</w:t>
      </w:r>
      <w:r w:rsidRPr="006A1033">
        <w:t>Based and Dynamic</w:t>
      </w:r>
      <w:r w:rsidRPr="000400E0">
        <w:rPr>
          <w:szCs w:val="20"/>
          <w:cs/>
          <w:lang w:bidi="th-TH"/>
        </w:rPr>
        <w:t>-</w:t>
      </w:r>
      <w:r w:rsidRPr="006A1033">
        <w:t>Capability Views under Environmental Volatility</w:t>
      </w:r>
      <w:r w:rsidRPr="000400E0">
        <w:rPr>
          <w:szCs w:val="20"/>
          <w:cs/>
          <w:lang w:bidi="th-TH"/>
        </w:rPr>
        <w:t xml:space="preserve">. </w:t>
      </w:r>
      <w:r w:rsidRPr="006A1033">
        <w:t>Journal of Business Research, 63</w:t>
      </w:r>
      <w:r w:rsidRPr="000400E0">
        <w:rPr>
          <w:szCs w:val="20"/>
          <w:cs/>
          <w:lang w:bidi="th-TH"/>
        </w:rPr>
        <w:t>(</w:t>
      </w:r>
      <w:r w:rsidRPr="006A1033">
        <w:t>1</w:t>
      </w:r>
      <w:r w:rsidRPr="000400E0">
        <w:rPr>
          <w:szCs w:val="20"/>
          <w:cs/>
          <w:lang w:bidi="th-TH"/>
        </w:rPr>
        <w:t xml:space="preserve">): </w:t>
      </w:r>
      <w:r w:rsidRPr="006A1033">
        <w:t>p</w:t>
      </w:r>
      <w:r w:rsidRPr="000400E0">
        <w:rPr>
          <w:szCs w:val="20"/>
          <w:cs/>
          <w:lang w:bidi="th-TH"/>
        </w:rPr>
        <w:t xml:space="preserve">. </w:t>
      </w:r>
      <w:r w:rsidRPr="006A1033">
        <w:t>27</w:t>
      </w:r>
      <w:r w:rsidRPr="000400E0">
        <w:rPr>
          <w:szCs w:val="20"/>
          <w:cs/>
          <w:lang w:bidi="th-TH"/>
        </w:rPr>
        <w:t>-</w:t>
      </w:r>
      <w:r w:rsidRPr="006A1033">
        <w:t>31</w:t>
      </w:r>
      <w:r w:rsidRPr="000400E0">
        <w:rPr>
          <w:szCs w:val="20"/>
          <w:cs/>
          <w:lang w:bidi="th-TH"/>
        </w:rPr>
        <w:t>.</w:t>
      </w:r>
    </w:p>
    <w:p w:rsidR="001A1500" w:rsidRPr="006A1033" w:rsidRDefault="001A1500" w:rsidP="000400E0">
      <w:pPr>
        <w:pStyle w:val="ListParagraph"/>
        <w:numPr>
          <w:ilvl w:val="0"/>
          <w:numId w:val="4"/>
        </w:numPr>
        <w:spacing w:after="0"/>
        <w:ind w:left="360"/>
      </w:pPr>
      <w:r w:rsidRPr="000400E0">
        <w:rPr>
          <w:szCs w:val="20"/>
          <w:cs/>
          <w:lang w:bidi="th-TH"/>
        </w:rPr>
        <w:t xml:space="preserve">. </w:t>
      </w:r>
      <w:r w:rsidRPr="006A1033">
        <w:t>Zhan, W</w:t>
      </w:r>
      <w:r w:rsidRPr="000400E0">
        <w:rPr>
          <w:szCs w:val="20"/>
          <w:cs/>
          <w:lang w:bidi="th-TH"/>
        </w:rPr>
        <w:t xml:space="preserve">. </w:t>
      </w:r>
      <w:r w:rsidRPr="006A1033">
        <w:t>&amp; Chen, R</w:t>
      </w:r>
      <w:r w:rsidRPr="000400E0">
        <w:rPr>
          <w:szCs w:val="20"/>
          <w:cs/>
          <w:lang w:bidi="th-TH"/>
        </w:rPr>
        <w:t>. (</w:t>
      </w:r>
      <w:r w:rsidRPr="006A1033">
        <w:t>2013</w:t>
      </w:r>
      <w:r w:rsidRPr="000400E0">
        <w:rPr>
          <w:szCs w:val="20"/>
          <w:cs/>
          <w:lang w:bidi="th-TH"/>
        </w:rPr>
        <w:t xml:space="preserve">). </w:t>
      </w:r>
      <w:r w:rsidRPr="006A1033">
        <w:t>Dynamic Capability and IJV Performance</w:t>
      </w:r>
      <w:r w:rsidRPr="000400E0">
        <w:rPr>
          <w:szCs w:val="20"/>
          <w:cs/>
          <w:lang w:bidi="th-TH"/>
        </w:rPr>
        <w:t xml:space="preserve">: </w:t>
      </w:r>
      <w:r w:rsidRPr="006A1033">
        <w:t>The Effect of Exploitation and Exploration Capabilities</w:t>
      </w:r>
      <w:r w:rsidRPr="000400E0">
        <w:rPr>
          <w:szCs w:val="20"/>
          <w:cs/>
          <w:lang w:bidi="th-TH"/>
        </w:rPr>
        <w:t xml:space="preserve">. </w:t>
      </w:r>
      <w:r w:rsidRPr="006A1033">
        <w:t>Asia Pacific Journal Management, 30</w:t>
      </w:r>
      <w:r w:rsidRPr="000400E0">
        <w:rPr>
          <w:szCs w:val="20"/>
          <w:cs/>
          <w:lang w:bidi="th-TH"/>
        </w:rPr>
        <w:t xml:space="preserve">: </w:t>
      </w:r>
      <w:r w:rsidRPr="006A1033">
        <w:t>p</w:t>
      </w:r>
      <w:r w:rsidRPr="000400E0">
        <w:rPr>
          <w:szCs w:val="20"/>
          <w:cs/>
          <w:lang w:bidi="th-TH"/>
        </w:rPr>
        <w:t xml:space="preserve">. </w:t>
      </w:r>
      <w:r w:rsidRPr="006A1033">
        <w:t>601</w:t>
      </w:r>
      <w:r w:rsidRPr="000400E0">
        <w:rPr>
          <w:szCs w:val="20"/>
          <w:cs/>
          <w:lang w:bidi="th-TH"/>
        </w:rPr>
        <w:t>-</w:t>
      </w:r>
      <w:r w:rsidRPr="006A1033">
        <w:t>632</w:t>
      </w:r>
      <w:r w:rsidRPr="000400E0">
        <w:rPr>
          <w:szCs w:val="20"/>
          <w:cs/>
          <w:lang w:bidi="th-TH"/>
        </w:rPr>
        <w:t xml:space="preserve">. </w:t>
      </w:r>
    </w:p>
    <w:p w:rsidR="001A1500" w:rsidRPr="006A1033" w:rsidRDefault="001A1500" w:rsidP="000400E0">
      <w:pPr>
        <w:pStyle w:val="ListParagraph"/>
        <w:numPr>
          <w:ilvl w:val="0"/>
          <w:numId w:val="4"/>
        </w:numPr>
        <w:spacing w:after="0"/>
        <w:ind w:left="360"/>
      </w:pPr>
      <w:r w:rsidRPr="006A1033">
        <w:t>Lee, S</w:t>
      </w:r>
      <w:r w:rsidRPr="000400E0">
        <w:rPr>
          <w:szCs w:val="20"/>
          <w:cs/>
          <w:lang w:bidi="th-TH"/>
        </w:rPr>
        <w:t>.</w:t>
      </w:r>
      <w:r w:rsidRPr="006A1033">
        <w:t>, Park, G</w:t>
      </w:r>
      <w:r w:rsidRPr="000400E0">
        <w:rPr>
          <w:szCs w:val="20"/>
          <w:cs/>
          <w:lang w:bidi="th-TH"/>
        </w:rPr>
        <w:t>.</w:t>
      </w:r>
      <w:r w:rsidRPr="006A1033">
        <w:t>, Yoon, B</w:t>
      </w:r>
      <w:r w:rsidRPr="000400E0">
        <w:rPr>
          <w:szCs w:val="20"/>
          <w:cs/>
          <w:lang w:bidi="th-TH"/>
        </w:rPr>
        <w:t>.</w:t>
      </w:r>
      <w:r w:rsidRPr="006A1033">
        <w:t>, &amp; Park, J</w:t>
      </w:r>
      <w:r w:rsidRPr="000400E0">
        <w:rPr>
          <w:szCs w:val="20"/>
          <w:cs/>
          <w:lang w:bidi="th-TH"/>
        </w:rPr>
        <w:t>. (</w:t>
      </w:r>
      <w:r w:rsidRPr="006A1033">
        <w:t>2016</w:t>
      </w:r>
      <w:r w:rsidRPr="000400E0">
        <w:rPr>
          <w:szCs w:val="20"/>
          <w:cs/>
          <w:lang w:bidi="th-TH"/>
        </w:rPr>
        <w:t>).</w:t>
      </w:r>
      <w:r w:rsidRPr="006A1033">
        <w:t xml:space="preserve"> Open Innovation in SMEs </w:t>
      </w:r>
      <w:r w:rsidRPr="000400E0">
        <w:rPr>
          <w:szCs w:val="20"/>
          <w:cs/>
          <w:lang w:bidi="th-TH"/>
        </w:rPr>
        <w:t xml:space="preserve">– </w:t>
      </w:r>
      <w:r w:rsidRPr="006A1033">
        <w:t>An Intermediated Network Model</w:t>
      </w:r>
      <w:r w:rsidRPr="000400E0">
        <w:rPr>
          <w:szCs w:val="20"/>
          <w:cs/>
          <w:lang w:bidi="th-TH"/>
        </w:rPr>
        <w:t xml:space="preserve">. </w:t>
      </w:r>
      <w:r w:rsidRPr="006A1033">
        <w:t>Research Policy, 39</w:t>
      </w:r>
      <w:r w:rsidRPr="000400E0">
        <w:rPr>
          <w:szCs w:val="20"/>
          <w:cs/>
          <w:lang w:bidi="th-TH"/>
        </w:rPr>
        <w:t xml:space="preserve">: </w:t>
      </w:r>
      <w:r w:rsidRPr="006A1033">
        <w:t>p</w:t>
      </w:r>
      <w:r w:rsidRPr="000400E0">
        <w:rPr>
          <w:szCs w:val="20"/>
          <w:cs/>
          <w:lang w:bidi="th-TH"/>
        </w:rPr>
        <w:t xml:space="preserve">. </w:t>
      </w:r>
      <w:r w:rsidRPr="006A1033">
        <w:t>290</w:t>
      </w:r>
      <w:r w:rsidRPr="000400E0">
        <w:rPr>
          <w:szCs w:val="20"/>
          <w:cs/>
          <w:lang w:bidi="th-TH"/>
        </w:rPr>
        <w:t>-</w:t>
      </w:r>
      <w:r w:rsidRPr="006A1033">
        <w:t xml:space="preserve">300 </w:t>
      </w:r>
    </w:p>
    <w:p w:rsidR="001A1500" w:rsidRPr="006A1033" w:rsidRDefault="001A1500" w:rsidP="000400E0">
      <w:pPr>
        <w:pStyle w:val="ListParagraph"/>
        <w:numPr>
          <w:ilvl w:val="0"/>
          <w:numId w:val="4"/>
        </w:numPr>
        <w:spacing w:after="0"/>
        <w:ind w:left="360"/>
      </w:pPr>
      <w:r w:rsidRPr="006A1033">
        <w:t>Jiao, H</w:t>
      </w:r>
      <w:r w:rsidRPr="000400E0">
        <w:rPr>
          <w:szCs w:val="20"/>
          <w:cs/>
          <w:lang w:bidi="th-TH"/>
        </w:rPr>
        <w:t>.</w:t>
      </w:r>
      <w:r w:rsidRPr="006A1033">
        <w:t>, Wei, J</w:t>
      </w:r>
      <w:r w:rsidRPr="000400E0">
        <w:rPr>
          <w:szCs w:val="20"/>
          <w:cs/>
          <w:lang w:bidi="th-TH"/>
        </w:rPr>
        <w:t>.</w:t>
      </w:r>
      <w:r w:rsidRPr="006A1033">
        <w:t>, &amp; Cui, Y</w:t>
      </w:r>
      <w:r w:rsidRPr="000400E0">
        <w:rPr>
          <w:szCs w:val="20"/>
          <w:cs/>
          <w:lang w:bidi="th-TH"/>
        </w:rPr>
        <w:t>. (</w:t>
      </w:r>
      <w:r w:rsidRPr="006A1033">
        <w:t>2010</w:t>
      </w:r>
      <w:r w:rsidRPr="000400E0">
        <w:rPr>
          <w:szCs w:val="20"/>
          <w:cs/>
          <w:lang w:bidi="th-TH"/>
        </w:rPr>
        <w:t xml:space="preserve">). </w:t>
      </w:r>
      <w:r w:rsidRPr="006A1033">
        <w:t>An Empirical Study on Paths to Develop Dynamic Capabilities</w:t>
      </w:r>
      <w:r w:rsidRPr="000400E0">
        <w:rPr>
          <w:szCs w:val="20"/>
          <w:cs/>
          <w:lang w:bidi="th-TH"/>
        </w:rPr>
        <w:t xml:space="preserve">: </w:t>
      </w:r>
      <w:r w:rsidRPr="006A1033">
        <w:t>from the Perspectives of Entrepreneurial Orientation and Organizational Learning</w:t>
      </w:r>
      <w:r w:rsidRPr="000400E0">
        <w:rPr>
          <w:szCs w:val="20"/>
          <w:cs/>
          <w:lang w:bidi="th-TH"/>
        </w:rPr>
        <w:t xml:space="preserve">. </w:t>
      </w:r>
      <w:r w:rsidRPr="006A1033">
        <w:t>Frontiers of Business Research in China, 4</w:t>
      </w:r>
      <w:r w:rsidRPr="000400E0">
        <w:rPr>
          <w:szCs w:val="20"/>
          <w:cs/>
          <w:lang w:bidi="th-TH"/>
        </w:rPr>
        <w:t>(</w:t>
      </w:r>
      <w:r w:rsidRPr="006A1033">
        <w:t>1</w:t>
      </w:r>
      <w:r w:rsidRPr="000400E0">
        <w:rPr>
          <w:szCs w:val="20"/>
          <w:cs/>
          <w:lang w:bidi="th-TH"/>
        </w:rPr>
        <w:t xml:space="preserve">): </w:t>
      </w:r>
      <w:r w:rsidRPr="006A1033">
        <w:t>p</w:t>
      </w:r>
      <w:r w:rsidRPr="000400E0">
        <w:rPr>
          <w:szCs w:val="20"/>
          <w:cs/>
          <w:lang w:bidi="th-TH"/>
        </w:rPr>
        <w:t xml:space="preserve">. </w:t>
      </w:r>
      <w:r w:rsidRPr="006A1033">
        <w:t>47</w:t>
      </w:r>
      <w:r w:rsidRPr="000400E0">
        <w:rPr>
          <w:szCs w:val="20"/>
          <w:cs/>
          <w:lang w:bidi="th-TH"/>
        </w:rPr>
        <w:t>-</w:t>
      </w:r>
      <w:r w:rsidRPr="006A1033">
        <w:t>72</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Wilden, R</w:t>
      </w:r>
      <w:r w:rsidRPr="000400E0">
        <w:rPr>
          <w:szCs w:val="20"/>
          <w:cs/>
          <w:lang w:bidi="th-TH"/>
        </w:rPr>
        <w:t>.</w:t>
      </w:r>
      <w:r w:rsidRPr="006A1033">
        <w:t>, Gudergan, S</w:t>
      </w:r>
      <w:r w:rsidRPr="000400E0">
        <w:rPr>
          <w:szCs w:val="20"/>
          <w:cs/>
          <w:lang w:bidi="th-TH"/>
        </w:rPr>
        <w:t xml:space="preserve">. </w:t>
      </w:r>
      <w:r w:rsidRPr="006A1033">
        <w:t>P</w:t>
      </w:r>
      <w:r w:rsidRPr="000400E0">
        <w:rPr>
          <w:szCs w:val="20"/>
          <w:cs/>
          <w:lang w:bidi="th-TH"/>
        </w:rPr>
        <w:t>.</w:t>
      </w:r>
      <w:r w:rsidRPr="006A1033">
        <w:t>, Nielsen, B</w:t>
      </w:r>
      <w:r w:rsidRPr="000400E0">
        <w:rPr>
          <w:szCs w:val="20"/>
          <w:cs/>
          <w:lang w:bidi="th-TH"/>
        </w:rPr>
        <w:t xml:space="preserve">. </w:t>
      </w:r>
      <w:r w:rsidRPr="006A1033">
        <w:t>B</w:t>
      </w:r>
      <w:r w:rsidRPr="000400E0">
        <w:rPr>
          <w:szCs w:val="20"/>
          <w:cs/>
          <w:lang w:bidi="th-TH"/>
        </w:rPr>
        <w:t xml:space="preserve">. </w:t>
      </w:r>
      <w:r w:rsidRPr="006A1033">
        <w:t>&amp; Lings, I</w:t>
      </w:r>
      <w:r w:rsidRPr="000400E0">
        <w:rPr>
          <w:szCs w:val="20"/>
          <w:cs/>
          <w:lang w:bidi="th-TH"/>
        </w:rPr>
        <w:t>. (</w:t>
      </w:r>
      <w:r w:rsidRPr="006A1033">
        <w:t>2013</w:t>
      </w:r>
      <w:r w:rsidRPr="000400E0">
        <w:rPr>
          <w:szCs w:val="20"/>
          <w:cs/>
          <w:lang w:bidi="th-TH"/>
        </w:rPr>
        <w:t xml:space="preserve">). </w:t>
      </w:r>
      <w:r w:rsidRPr="006A1033">
        <w:t>Dynamic Capabilities and Performance</w:t>
      </w:r>
      <w:r w:rsidRPr="000400E0">
        <w:rPr>
          <w:szCs w:val="20"/>
          <w:cs/>
          <w:lang w:bidi="th-TH"/>
        </w:rPr>
        <w:t xml:space="preserve">: </w:t>
      </w:r>
      <w:r w:rsidRPr="006A1033">
        <w:t>Strategy, Structure and Environment</w:t>
      </w:r>
      <w:r w:rsidRPr="000400E0">
        <w:rPr>
          <w:szCs w:val="20"/>
          <w:cs/>
          <w:lang w:bidi="th-TH"/>
        </w:rPr>
        <w:t xml:space="preserve">. </w:t>
      </w:r>
      <w:r w:rsidRPr="006A1033">
        <w:t>Long Range Planning</w:t>
      </w:r>
      <w:r w:rsidRPr="000400E0">
        <w:rPr>
          <w:szCs w:val="20"/>
          <w:cs/>
          <w:lang w:bidi="th-TH"/>
        </w:rPr>
        <w:t xml:space="preserve">. </w:t>
      </w:r>
      <w:r w:rsidRPr="006A1033">
        <w:t>45</w:t>
      </w:r>
      <w:r w:rsidRPr="000400E0">
        <w:rPr>
          <w:szCs w:val="20"/>
          <w:cs/>
          <w:lang w:bidi="th-TH"/>
        </w:rPr>
        <w:t>(</w:t>
      </w:r>
      <w:r w:rsidRPr="006A1033">
        <w:t>1</w:t>
      </w:r>
      <w:r w:rsidRPr="000400E0">
        <w:rPr>
          <w:szCs w:val="20"/>
          <w:cs/>
          <w:lang w:bidi="th-TH"/>
        </w:rPr>
        <w:t>-</w:t>
      </w:r>
      <w:r w:rsidRPr="006A1033">
        <w:t>2</w:t>
      </w:r>
      <w:r w:rsidRPr="000400E0">
        <w:rPr>
          <w:szCs w:val="20"/>
          <w:cs/>
          <w:lang w:bidi="th-TH"/>
        </w:rPr>
        <w:t xml:space="preserve">): </w:t>
      </w:r>
      <w:r w:rsidRPr="006A1033">
        <w:t>p</w:t>
      </w:r>
      <w:r w:rsidRPr="000400E0">
        <w:rPr>
          <w:szCs w:val="20"/>
          <w:cs/>
          <w:lang w:bidi="th-TH"/>
        </w:rPr>
        <w:t xml:space="preserve">. </w:t>
      </w:r>
      <w:r w:rsidRPr="006A1033">
        <w:t>72</w:t>
      </w:r>
      <w:r w:rsidRPr="000400E0">
        <w:rPr>
          <w:szCs w:val="20"/>
          <w:cs/>
          <w:lang w:bidi="th-TH"/>
        </w:rPr>
        <w:t>-</w:t>
      </w:r>
      <w:r w:rsidRPr="006A1033">
        <w:t>96</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Cantarello, S</w:t>
      </w:r>
      <w:r w:rsidRPr="000400E0">
        <w:rPr>
          <w:szCs w:val="20"/>
          <w:cs/>
          <w:lang w:bidi="th-TH"/>
        </w:rPr>
        <w:t>.</w:t>
      </w:r>
      <w:r w:rsidRPr="006A1033">
        <w:t>, Nosella</w:t>
      </w:r>
      <w:r w:rsidRPr="000400E0">
        <w:rPr>
          <w:szCs w:val="20"/>
          <w:cs/>
          <w:lang w:bidi="th-TH"/>
        </w:rPr>
        <w:t xml:space="preserve">. </w:t>
      </w:r>
      <w:r w:rsidRPr="006A1033">
        <w:t>A</w:t>
      </w:r>
      <w:r w:rsidRPr="000400E0">
        <w:rPr>
          <w:szCs w:val="20"/>
          <w:cs/>
          <w:lang w:bidi="th-TH"/>
        </w:rPr>
        <w:t>.</w:t>
      </w:r>
      <w:r w:rsidRPr="006A1033">
        <w:t>, Petroni, G</w:t>
      </w:r>
      <w:r w:rsidRPr="000400E0">
        <w:rPr>
          <w:szCs w:val="20"/>
          <w:cs/>
          <w:lang w:bidi="th-TH"/>
        </w:rPr>
        <w:t>.</w:t>
      </w:r>
      <w:r w:rsidRPr="006A1033">
        <w:t>, &amp; Venturini, K</w:t>
      </w:r>
      <w:r w:rsidRPr="000400E0">
        <w:rPr>
          <w:szCs w:val="20"/>
          <w:cs/>
          <w:lang w:bidi="th-TH"/>
        </w:rPr>
        <w:t>. (</w:t>
      </w:r>
      <w:r w:rsidRPr="006A1033">
        <w:t>2011</w:t>
      </w:r>
      <w:r w:rsidRPr="000400E0">
        <w:rPr>
          <w:szCs w:val="20"/>
          <w:cs/>
          <w:lang w:bidi="th-TH"/>
        </w:rPr>
        <w:t xml:space="preserve">). </w:t>
      </w:r>
      <w:r w:rsidRPr="006A1033">
        <w:t>External Technology Sourcing Evidence from Design</w:t>
      </w:r>
      <w:r w:rsidRPr="000400E0">
        <w:rPr>
          <w:szCs w:val="20"/>
          <w:cs/>
          <w:lang w:bidi="th-TH"/>
        </w:rPr>
        <w:t>-</w:t>
      </w:r>
      <w:r w:rsidRPr="006A1033">
        <w:t>Driven Innovation</w:t>
      </w:r>
      <w:r w:rsidRPr="000400E0">
        <w:rPr>
          <w:szCs w:val="20"/>
          <w:cs/>
          <w:lang w:bidi="th-TH"/>
        </w:rPr>
        <w:t xml:space="preserve">. </w:t>
      </w:r>
      <w:r w:rsidRPr="006A1033">
        <w:t>Management Decision, 49</w:t>
      </w:r>
      <w:r w:rsidRPr="000400E0">
        <w:rPr>
          <w:szCs w:val="20"/>
          <w:cs/>
          <w:lang w:bidi="th-TH"/>
        </w:rPr>
        <w:t xml:space="preserve">: </w:t>
      </w:r>
      <w:r w:rsidRPr="006A1033">
        <w:t>p</w:t>
      </w:r>
      <w:r w:rsidRPr="000400E0">
        <w:rPr>
          <w:szCs w:val="20"/>
          <w:cs/>
          <w:lang w:bidi="th-TH"/>
        </w:rPr>
        <w:t xml:space="preserve">. </w:t>
      </w:r>
      <w:r w:rsidRPr="006A1033">
        <w:t>962</w:t>
      </w:r>
      <w:r w:rsidRPr="000400E0">
        <w:rPr>
          <w:szCs w:val="20"/>
          <w:cs/>
          <w:lang w:bidi="th-TH"/>
        </w:rPr>
        <w:t>-</w:t>
      </w:r>
      <w:r w:rsidRPr="006A1033">
        <w:t>983</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Huarng, K</w:t>
      </w:r>
      <w:r w:rsidRPr="000400E0">
        <w:rPr>
          <w:szCs w:val="20"/>
          <w:cs/>
          <w:lang w:bidi="th-TH"/>
        </w:rPr>
        <w:t xml:space="preserve">. </w:t>
      </w:r>
      <w:r w:rsidRPr="006A1033">
        <w:t>H</w:t>
      </w:r>
      <w:r w:rsidRPr="000400E0">
        <w:rPr>
          <w:szCs w:val="20"/>
          <w:cs/>
          <w:lang w:bidi="th-TH"/>
        </w:rPr>
        <w:t>.</w:t>
      </w:r>
      <w:r w:rsidRPr="006A1033">
        <w:t>, &amp; Yu, T</w:t>
      </w:r>
      <w:r w:rsidRPr="000400E0">
        <w:rPr>
          <w:szCs w:val="20"/>
          <w:cs/>
          <w:lang w:bidi="th-TH"/>
        </w:rPr>
        <w:t xml:space="preserve">. </w:t>
      </w:r>
      <w:r w:rsidRPr="006A1033">
        <w:t>H</w:t>
      </w:r>
      <w:r w:rsidRPr="000400E0">
        <w:rPr>
          <w:szCs w:val="20"/>
          <w:cs/>
          <w:lang w:bidi="th-TH"/>
        </w:rPr>
        <w:t xml:space="preserve">. </w:t>
      </w:r>
      <w:r w:rsidRPr="006A1033">
        <w:t>K</w:t>
      </w:r>
      <w:r w:rsidRPr="000400E0">
        <w:rPr>
          <w:szCs w:val="20"/>
          <w:cs/>
          <w:lang w:bidi="th-TH"/>
        </w:rPr>
        <w:t>. (</w:t>
      </w:r>
      <w:r w:rsidRPr="006A1033">
        <w:t>2011</w:t>
      </w:r>
      <w:r w:rsidRPr="000400E0">
        <w:rPr>
          <w:szCs w:val="20"/>
          <w:cs/>
          <w:lang w:bidi="th-TH"/>
        </w:rPr>
        <w:t xml:space="preserve">). </w:t>
      </w:r>
      <w:r w:rsidRPr="006A1033">
        <w:t>Entrepreneurship, Process Innovation and Value Creation by Non</w:t>
      </w:r>
      <w:r w:rsidRPr="000400E0">
        <w:rPr>
          <w:szCs w:val="20"/>
          <w:cs/>
          <w:lang w:bidi="th-TH"/>
        </w:rPr>
        <w:t>-</w:t>
      </w:r>
      <w:r w:rsidRPr="006A1033">
        <w:t>Profit SME</w:t>
      </w:r>
      <w:r w:rsidRPr="000400E0">
        <w:rPr>
          <w:szCs w:val="20"/>
          <w:cs/>
          <w:lang w:bidi="th-TH"/>
        </w:rPr>
        <w:t xml:space="preserve">. </w:t>
      </w:r>
      <w:r w:rsidRPr="006A1033">
        <w:t>Management Decision, 49</w:t>
      </w:r>
      <w:r w:rsidRPr="000400E0">
        <w:rPr>
          <w:szCs w:val="20"/>
          <w:cs/>
          <w:lang w:bidi="th-TH"/>
        </w:rPr>
        <w:t xml:space="preserve">: </w:t>
      </w:r>
      <w:r w:rsidRPr="006A1033">
        <w:t>p</w:t>
      </w:r>
      <w:r w:rsidRPr="000400E0">
        <w:rPr>
          <w:szCs w:val="20"/>
          <w:cs/>
          <w:lang w:bidi="th-TH"/>
        </w:rPr>
        <w:t xml:space="preserve">. </w:t>
      </w:r>
      <w:r w:rsidRPr="006A1033">
        <w:t>284</w:t>
      </w:r>
      <w:r w:rsidRPr="000400E0">
        <w:rPr>
          <w:szCs w:val="20"/>
          <w:cs/>
          <w:lang w:bidi="th-TH"/>
        </w:rPr>
        <w:t>-</w:t>
      </w:r>
      <w:r w:rsidRPr="006A1033">
        <w:t>296</w:t>
      </w:r>
      <w:r w:rsidRPr="000400E0">
        <w:rPr>
          <w:szCs w:val="20"/>
          <w:cs/>
          <w:lang w:bidi="th-TH"/>
        </w:rPr>
        <w:t>.</w:t>
      </w:r>
    </w:p>
    <w:p w:rsidR="001A1500" w:rsidRPr="006A1033" w:rsidRDefault="001A1500" w:rsidP="000400E0">
      <w:pPr>
        <w:pStyle w:val="ListParagraph"/>
        <w:numPr>
          <w:ilvl w:val="0"/>
          <w:numId w:val="4"/>
        </w:numPr>
        <w:spacing w:after="0"/>
        <w:ind w:left="360"/>
      </w:pPr>
      <w:r w:rsidRPr="006A1033">
        <w:lastRenderedPageBreak/>
        <w:t>Daengbungah, N</w:t>
      </w:r>
      <w:r w:rsidRPr="000400E0">
        <w:rPr>
          <w:szCs w:val="20"/>
          <w:cs/>
          <w:lang w:bidi="th-TH"/>
        </w:rPr>
        <w:t>. (</w:t>
      </w:r>
      <w:r w:rsidRPr="006A1033">
        <w:t>2016</w:t>
      </w:r>
      <w:r w:rsidRPr="000400E0">
        <w:rPr>
          <w:szCs w:val="20"/>
          <w:cs/>
          <w:lang w:bidi="th-TH"/>
        </w:rPr>
        <w:t xml:space="preserve">). </w:t>
      </w:r>
      <w:r w:rsidRPr="006A1033">
        <w:t>Factors Contributing to Innovation in Small and Medium Enterprises</w:t>
      </w:r>
      <w:r w:rsidRPr="000400E0">
        <w:rPr>
          <w:szCs w:val="20"/>
          <w:cs/>
          <w:lang w:bidi="th-TH"/>
        </w:rPr>
        <w:t xml:space="preserve">: </w:t>
      </w:r>
      <w:r w:rsidRPr="006A1033">
        <w:t>A Case Study of the Gem and Jewelry Business</w:t>
      </w:r>
      <w:r w:rsidRPr="000400E0">
        <w:rPr>
          <w:szCs w:val="20"/>
          <w:cs/>
          <w:lang w:bidi="th-TH"/>
        </w:rPr>
        <w:t xml:space="preserve">. </w:t>
      </w:r>
      <w:r w:rsidRPr="006A1033">
        <w:t>Master of Science thesis Department of Technology Management</w:t>
      </w:r>
      <w:r w:rsidRPr="000400E0">
        <w:rPr>
          <w:szCs w:val="20"/>
          <w:cs/>
          <w:lang w:bidi="th-TH"/>
        </w:rPr>
        <w:t xml:space="preserve">. </w:t>
      </w:r>
      <w:r w:rsidRPr="006A1033">
        <w:t>College of innovation Thammasat University</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 xml:space="preserve">Puangthon, K </w:t>
      </w:r>
      <w:r w:rsidRPr="000400E0">
        <w:rPr>
          <w:szCs w:val="20"/>
          <w:cs/>
          <w:lang w:bidi="th-TH"/>
        </w:rPr>
        <w:t>(</w:t>
      </w:r>
      <w:r w:rsidRPr="006A1033">
        <w:t>2015</w:t>
      </w:r>
      <w:r w:rsidRPr="000400E0">
        <w:rPr>
          <w:szCs w:val="20"/>
          <w:cs/>
          <w:lang w:bidi="th-TH"/>
        </w:rPr>
        <w:t xml:space="preserve">). </w:t>
      </w:r>
      <w:r w:rsidRPr="006A1033">
        <w:t>Guidelines for the development of innovation capability of small and medium</w:t>
      </w:r>
      <w:r w:rsidRPr="000400E0">
        <w:rPr>
          <w:szCs w:val="20"/>
          <w:cs/>
          <w:lang w:bidi="th-TH"/>
        </w:rPr>
        <w:t>-</w:t>
      </w:r>
      <w:r w:rsidRPr="006A1033">
        <w:t>sized enterprises in the 5 southern border provinces Case study of the food and beverage business</w:t>
      </w:r>
      <w:r w:rsidRPr="000400E0">
        <w:rPr>
          <w:szCs w:val="20"/>
          <w:cs/>
          <w:lang w:bidi="th-TH"/>
        </w:rPr>
        <w:t xml:space="preserve">. </w:t>
      </w:r>
      <w:r w:rsidRPr="006A1033">
        <w:t>Thesis Prince of Songkla University</w:t>
      </w:r>
      <w:r w:rsidRPr="000400E0">
        <w:rPr>
          <w:szCs w:val="20"/>
          <w:cs/>
          <w:lang w:bidi="th-TH"/>
        </w:rPr>
        <w:t>.</w:t>
      </w:r>
    </w:p>
    <w:p w:rsidR="001A1500" w:rsidRPr="006A1033" w:rsidRDefault="001A1500" w:rsidP="000400E0">
      <w:pPr>
        <w:pStyle w:val="ListParagraph"/>
        <w:numPr>
          <w:ilvl w:val="0"/>
          <w:numId w:val="4"/>
        </w:numPr>
        <w:spacing w:after="0"/>
        <w:ind w:left="360"/>
      </w:pPr>
      <w:r w:rsidRPr="000400E0">
        <w:rPr>
          <w:szCs w:val="20"/>
          <w:cs/>
          <w:lang w:bidi="th-TH"/>
        </w:rPr>
        <w:t xml:space="preserve">. </w:t>
      </w:r>
      <w:r w:rsidRPr="006A1033">
        <w:t>Uengpaiboonkit, A, Uon, V &amp; Teerathanachaikul, K</w:t>
      </w:r>
      <w:r w:rsidRPr="000400E0">
        <w:rPr>
          <w:szCs w:val="20"/>
          <w:cs/>
          <w:lang w:bidi="th-TH"/>
        </w:rPr>
        <w:t>. (</w:t>
      </w:r>
      <w:r w:rsidRPr="006A1033">
        <w:t>2019</w:t>
      </w:r>
      <w:r w:rsidRPr="000400E0">
        <w:rPr>
          <w:szCs w:val="20"/>
          <w:cs/>
          <w:lang w:bidi="th-TH"/>
        </w:rPr>
        <w:t xml:space="preserve">). </w:t>
      </w:r>
      <w:r w:rsidRPr="006A1033">
        <w:t>The Model of Dynamic Capabilities of Small and Medium Enterprises on Transportation in Thai</w:t>
      </w:r>
      <w:r w:rsidRPr="000400E0">
        <w:rPr>
          <w:szCs w:val="20"/>
          <w:cs/>
          <w:lang w:bidi="th-TH"/>
        </w:rPr>
        <w:t xml:space="preserve">. </w:t>
      </w:r>
      <w:r w:rsidRPr="006A1033">
        <w:t>Journal of MCU Peace Studies</w:t>
      </w:r>
      <w:r w:rsidRPr="000400E0">
        <w:rPr>
          <w:szCs w:val="20"/>
          <w:cs/>
          <w:lang w:bidi="th-TH"/>
        </w:rPr>
        <w:t xml:space="preserve">. </w:t>
      </w:r>
      <w:r w:rsidRPr="006A1033">
        <w:t>6</w:t>
      </w:r>
      <w:r w:rsidRPr="000400E0">
        <w:rPr>
          <w:szCs w:val="20"/>
          <w:cs/>
          <w:lang w:bidi="th-TH"/>
        </w:rPr>
        <w:t>(</w:t>
      </w:r>
      <w:r w:rsidRPr="006A1033">
        <w:t>3</w:t>
      </w:r>
      <w:r w:rsidRPr="000400E0">
        <w:rPr>
          <w:szCs w:val="20"/>
          <w:cs/>
          <w:lang w:bidi="th-TH"/>
        </w:rPr>
        <w:t xml:space="preserve">): </w:t>
      </w:r>
      <w:r w:rsidRPr="006A1033">
        <w:t>p</w:t>
      </w:r>
      <w:r w:rsidRPr="000400E0">
        <w:rPr>
          <w:szCs w:val="20"/>
          <w:cs/>
          <w:lang w:bidi="th-TH"/>
        </w:rPr>
        <w:t xml:space="preserve">. </w:t>
      </w:r>
      <w:r w:rsidRPr="006A1033">
        <w:t>1145</w:t>
      </w:r>
      <w:r w:rsidRPr="000400E0">
        <w:rPr>
          <w:szCs w:val="20"/>
          <w:cs/>
          <w:lang w:bidi="th-TH"/>
        </w:rPr>
        <w:t>-</w:t>
      </w:r>
      <w:r w:rsidRPr="006A1033">
        <w:t>1158</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Radova, Z</w:t>
      </w:r>
      <w:r w:rsidRPr="000400E0">
        <w:rPr>
          <w:szCs w:val="20"/>
          <w:cs/>
          <w:lang w:bidi="th-TH"/>
        </w:rPr>
        <w:t>. (</w:t>
      </w:r>
      <w:r w:rsidRPr="006A1033">
        <w:t>2012</w:t>
      </w:r>
      <w:r w:rsidRPr="000400E0">
        <w:rPr>
          <w:szCs w:val="20"/>
          <w:cs/>
          <w:lang w:bidi="th-TH"/>
        </w:rPr>
        <w:t xml:space="preserve">). </w:t>
      </w:r>
      <w:r w:rsidRPr="006A1033">
        <w:t>Intellectual Capital</w:t>
      </w:r>
      <w:r w:rsidRPr="000400E0">
        <w:rPr>
          <w:szCs w:val="20"/>
          <w:cs/>
          <w:lang w:bidi="th-TH"/>
        </w:rPr>
        <w:t>-</w:t>
      </w:r>
      <w:r w:rsidRPr="006A1033">
        <w:t>Indicator of Value Creation and Competitive Advantage of an Enterprise</w:t>
      </w:r>
      <w:r w:rsidRPr="000400E0">
        <w:rPr>
          <w:szCs w:val="20"/>
          <w:cs/>
          <w:lang w:bidi="th-TH"/>
        </w:rPr>
        <w:t xml:space="preserve">. </w:t>
      </w:r>
      <w:r w:rsidRPr="006A1033">
        <w:t>Istocnom Sarajevu, 6</w:t>
      </w:r>
      <w:r w:rsidRPr="000400E0">
        <w:rPr>
          <w:szCs w:val="20"/>
          <w:cs/>
          <w:lang w:bidi="th-TH"/>
        </w:rPr>
        <w:t xml:space="preserve">: </w:t>
      </w:r>
      <w:r w:rsidRPr="006A1033">
        <w:t>p</w:t>
      </w:r>
      <w:r w:rsidRPr="000400E0">
        <w:rPr>
          <w:szCs w:val="20"/>
          <w:cs/>
          <w:lang w:bidi="th-TH"/>
        </w:rPr>
        <w:t xml:space="preserve">. </w:t>
      </w:r>
      <w:r w:rsidRPr="006A1033">
        <w:t>241</w:t>
      </w:r>
      <w:r w:rsidRPr="000400E0">
        <w:rPr>
          <w:szCs w:val="20"/>
          <w:cs/>
          <w:lang w:bidi="th-TH"/>
        </w:rPr>
        <w:t>-</w:t>
      </w:r>
      <w:r w:rsidRPr="006A1033">
        <w:t>256</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Khalique, M</w:t>
      </w:r>
      <w:r w:rsidRPr="000400E0">
        <w:rPr>
          <w:szCs w:val="20"/>
          <w:cs/>
          <w:lang w:bidi="th-TH"/>
        </w:rPr>
        <w:t xml:space="preserve">. </w:t>
      </w:r>
      <w:r w:rsidRPr="006A1033">
        <w:t>&amp; Hassan, A</w:t>
      </w:r>
      <w:r w:rsidRPr="000400E0">
        <w:rPr>
          <w:szCs w:val="20"/>
          <w:cs/>
          <w:lang w:bidi="th-TH"/>
        </w:rPr>
        <w:t>. (</w:t>
      </w:r>
      <w:r w:rsidRPr="006A1033">
        <w:t>2014</w:t>
      </w:r>
      <w:r w:rsidRPr="000400E0">
        <w:rPr>
          <w:szCs w:val="20"/>
          <w:cs/>
          <w:lang w:bidi="th-TH"/>
        </w:rPr>
        <w:t>).</w:t>
      </w:r>
      <w:r w:rsidRPr="006A1033">
        <w:t>Intellectual Capital in SMEs Operating in Boutique Sector in Kuching, Malaysia</w:t>
      </w:r>
      <w:r w:rsidRPr="000400E0">
        <w:rPr>
          <w:szCs w:val="20"/>
          <w:cs/>
          <w:lang w:bidi="th-TH"/>
        </w:rPr>
        <w:t xml:space="preserve">. </w:t>
      </w:r>
      <w:r w:rsidRPr="006A1033">
        <w:t>The IUP Journal of Management Research, 8</w:t>
      </w:r>
      <w:r w:rsidRPr="000400E0">
        <w:rPr>
          <w:szCs w:val="20"/>
          <w:cs/>
          <w:lang w:bidi="th-TH"/>
        </w:rPr>
        <w:t>(</w:t>
      </w:r>
      <w:r w:rsidRPr="006A1033">
        <w:t>2</w:t>
      </w:r>
      <w:r w:rsidRPr="000400E0">
        <w:rPr>
          <w:szCs w:val="20"/>
          <w:cs/>
          <w:lang w:bidi="th-TH"/>
        </w:rPr>
        <w:t xml:space="preserve">): </w:t>
      </w:r>
      <w:r w:rsidRPr="006A1033">
        <w:t>p</w:t>
      </w:r>
      <w:r w:rsidRPr="000400E0">
        <w:rPr>
          <w:szCs w:val="20"/>
          <w:cs/>
          <w:lang w:bidi="th-TH"/>
        </w:rPr>
        <w:t xml:space="preserve">. </w:t>
      </w:r>
      <w:r w:rsidRPr="006A1033">
        <w:t>17</w:t>
      </w:r>
      <w:r w:rsidRPr="000400E0">
        <w:rPr>
          <w:szCs w:val="20"/>
          <w:cs/>
          <w:lang w:bidi="th-TH"/>
        </w:rPr>
        <w:t>-</w:t>
      </w:r>
      <w:r w:rsidRPr="006A1033">
        <w:t>28</w:t>
      </w:r>
      <w:r w:rsidRPr="000400E0">
        <w:rPr>
          <w:szCs w:val="20"/>
          <w:cs/>
          <w:lang w:bidi="th-TH"/>
        </w:rPr>
        <w:t>.</w:t>
      </w:r>
    </w:p>
    <w:p w:rsidR="001A1500" w:rsidRPr="006A1033" w:rsidRDefault="001A1500" w:rsidP="000400E0">
      <w:pPr>
        <w:pStyle w:val="ListParagraph"/>
        <w:numPr>
          <w:ilvl w:val="0"/>
          <w:numId w:val="4"/>
        </w:numPr>
        <w:spacing w:after="0"/>
        <w:ind w:left="360"/>
      </w:pPr>
      <w:r w:rsidRPr="000400E0">
        <w:rPr>
          <w:szCs w:val="20"/>
          <w:cs/>
          <w:lang w:bidi="th-TH"/>
        </w:rPr>
        <w:t xml:space="preserve">. </w:t>
      </w:r>
      <w:r w:rsidRPr="006A1033">
        <w:t>Yasin, G</w:t>
      </w:r>
      <w:r w:rsidRPr="000400E0">
        <w:rPr>
          <w:szCs w:val="20"/>
          <w:cs/>
          <w:lang w:bidi="th-TH"/>
        </w:rPr>
        <w:t>.</w:t>
      </w:r>
      <w:r w:rsidRPr="006A1033">
        <w:t>, Nawab, S</w:t>
      </w:r>
      <w:r w:rsidRPr="000400E0">
        <w:rPr>
          <w:szCs w:val="20"/>
          <w:cs/>
          <w:lang w:bidi="th-TH"/>
        </w:rPr>
        <w:t>.</w:t>
      </w:r>
      <w:r w:rsidRPr="006A1033">
        <w:t>, Bhatti, K</w:t>
      </w:r>
      <w:r w:rsidRPr="000400E0">
        <w:rPr>
          <w:szCs w:val="20"/>
          <w:cs/>
          <w:lang w:bidi="th-TH"/>
        </w:rPr>
        <w:t>.</w:t>
      </w:r>
      <w:r w:rsidRPr="006A1033">
        <w:t>, &amp; Nazir, T</w:t>
      </w:r>
      <w:r w:rsidRPr="000400E0">
        <w:rPr>
          <w:szCs w:val="20"/>
          <w:cs/>
          <w:lang w:bidi="th-TH"/>
        </w:rPr>
        <w:t>. (</w:t>
      </w:r>
      <w:r w:rsidRPr="006A1033">
        <w:t>2014</w:t>
      </w:r>
      <w:r w:rsidRPr="000400E0">
        <w:rPr>
          <w:szCs w:val="20"/>
          <w:cs/>
          <w:lang w:bidi="th-TH"/>
        </w:rPr>
        <w:t xml:space="preserve">). </w:t>
      </w:r>
      <w:r w:rsidRPr="006A1033">
        <w:t>Relationship of Intellectual Stimulation, Innovations and SMEs Performance</w:t>
      </w:r>
      <w:r w:rsidRPr="000400E0">
        <w:rPr>
          <w:szCs w:val="20"/>
          <w:cs/>
          <w:lang w:bidi="th-TH"/>
        </w:rPr>
        <w:t xml:space="preserve">: </w:t>
      </w:r>
      <w:r w:rsidRPr="006A1033">
        <w:t>Transformational Leadership a Source of Competitive Advantage in SMEs</w:t>
      </w:r>
      <w:r w:rsidRPr="000400E0">
        <w:rPr>
          <w:szCs w:val="20"/>
          <w:cs/>
          <w:lang w:bidi="th-TH"/>
        </w:rPr>
        <w:t xml:space="preserve">. </w:t>
      </w:r>
      <w:r w:rsidRPr="006A1033">
        <w:t>Middle</w:t>
      </w:r>
      <w:r w:rsidRPr="000400E0">
        <w:rPr>
          <w:szCs w:val="20"/>
          <w:cs/>
          <w:lang w:bidi="th-TH"/>
        </w:rPr>
        <w:t>-</w:t>
      </w:r>
      <w:r w:rsidRPr="006A1033">
        <w:t>East</w:t>
      </w:r>
      <w:r w:rsidRPr="000400E0">
        <w:rPr>
          <w:szCs w:val="20"/>
          <w:cs/>
          <w:lang w:bidi="th-TH"/>
        </w:rPr>
        <w:t xml:space="preserve">. </w:t>
      </w:r>
      <w:r w:rsidRPr="006A1033">
        <w:t>Journal of Scientific Research, 19</w:t>
      </w:r>
      <w:r w:rsidRPr="000400E0">
        <w:rPr>
          <w:szCs w:val="20"/>
          <w:cs/>
          <w:lang w:bidi="th-TH"/>
        </w:rPr>
        <w:t>(</w:t>
      </w:r>
      <w:r w:rsidRPr="006A1033">
        <w:t>1</w:t>
      </w:r>
      <w:r w:rsidRPr="000400E0">
        <w:rPr>
          <w:szCs w:val="20"/>
          <w:cs/>
          <w:lang w:bidi="th-TH"/>
        </w:rPr>
        <w:t xml:space="preserve">): </w:t>
      </w:r>
      <w:r w:rsidRPr="006A1033">
        <w:t>p</w:t>
      </w:r>
      <w:r w:rsidRPr="000400E0">
        <w:rPr>
          <w:szCs w:val="20"/>
          <w:cs/>
          <w:lang w:bidi="th-TH"/>
        </w:rPr>
        <w:t xml:space="preserve">. </w:t>
      </w:r>
      <w:r w:rsidRPr="006A1033">
        <w:t>74</w:t>
      </w:r>
      <w:r w:rsidRPr="000400E0">
        <w:rPr>
          <w:szCs w:val="20"/>
          <w:cs/>
          <w:lang w:bidi="th-TH"/>
        </w:rPr>
        <w:t>-</w:t>
      </w:r>
      <w:r w:rsidRPr="006A1033">
        <w:t>81</w:t>
      </w:r>
      <w:r w:rsidRPr="000400E0">
        <w:rPr>
          <w:szCs w:val="20"/>
          <w:cs/>
          <w:lang w:bidi="th-TH"/>
        </w:rPr>
        <w:t>.</w:t>
      </w:r>
    </w:p>
    <w:p w:rsidR="001A1500" w:rsidRPr="006A1033" w:rsidRDefault="001A1500" w:rsidP="000400E0">
      <w:pPr>
        <w:pStyle w:val="ListParagraph"/>
        <w:numPr>
          <w:ilvl w:val="0"/>
          <w:numId w:val="4"/>
        </w:numPr>
        <w:spacing w:after="0"/>
        <w:ind w:left="360"/>
      </w:pPr>
      <w:r w:rsidRPr="000400E0">
        <w:rPr>
          <w:szCs w:val="20"/>
          <w:cs/>
          <w:lang w:bidi="th-TH"/>
        </w:rPr>
        <w:t xml:space="preserve">. </w:t>
      </w:r>
      <w:r w:rsidRPr="006A1033">
        <w:t>De Lara, F</w:t>
      </w:r>
      <w:r w:rsidRPr="000400E0">
        <w:rPr>
          <w:szCs w:val="20"/>
          <w:cs/>
          <w:lang w:bidi="th-TH"/>
        </w:rPr>
        <w:t>.</w:t>
      </w:r>
      <w:r w:rsidRPr="006A1033">
        <w:t>F</w:t>
      </w:r>
      <w:r w:rsidRPr="000400E0">
        <w:rPr>
          <w:szCs w:val="20"/>
          <w:cs/>
          <w:lang w:bidi="th-TH"/>
        </w:rPr>
        <w:t xml:space="preserve">. </w:t>
      </w:r>
      <w:r w:rsidRPr="006A1033">
        <w:t>&amp; Neves Guimaraes, M</w:t>
      </w:r>
      <w:r w:rsidRPr="000400E0">
        <w:rPr>
          <w:szCs w:val="20"/>
          <w:cs/>
          <w:lang w:bidi="th-TH"/>
        </w:rPr>
        <w:t>.</w:t>
      </w:r>
      <w:r w:rsidRPr="006A1033">
        <w:t>R</w:t>
      </w:r>
      <w:r w:rsidRPr="000400E0">
        <w:rPr>
          <w:szCs w:val="20"/>
          <w:cs/>
          <w:lang w:bidi="th-TH"/>
        </w:rPr>
        <w:t>. (</w:t>
      </w:r>
      <w:r w:rsidRPr="006A1033">
        <w:t>2014</w:t>
      </w:r>
      <w:r w:rsidRPr="000400E0">
        <w:rPr>
          <w:szCs w:val="20"/>
          <w:cs/>
          <w:lang w:bidi="th-TH"/>
        </w:rPr>
        <w:t xml:space="preserve">). </w:t>
      </w:r>
      <w:r w:rsidRPr="006A1033">
        <w:t>Competitive Priorities and Innovation in SMEs</w:t>
      </w:r>
      <w:r w:rsidRPr="000400E0">
        <w:rPr>
          <w:szCs w:val="20"/>
          <w:cs/>
          <w:lang w:bidi="th-TH"/>
        </w:rPr>
        <w:t xml:space="preserve">: </w:t>
      </w:r>
      <w:r w:rsidRPr="006A1033">
        <w:t>A Brazil Multi</w:t>
      </w:r>
      <w:r w:rsidRPr="000400E0">
        <w:rPr>
          <w:szCs w:val="20"/>
          <w:cs/>
          <w:lang w:bidi="th-TH"/>
        </w:rPr>
        <w:t>-</w:t>
      </w:r>
      <w:r w:rsidRPr="006A1033">
        <w:t>Case Study</w:t>
      </w:r>
      <w:r w:rsidRPr="000400E0">
        <w:rPr>
          <w:szCs w:val="20"/>
          <w:cs/>
          <w:lang w:bidi="th-TH"/>
        </w:rPr>
        <w:t xml:space="preserve">. </w:t>
      </w:r>
      <w:r w:rsidRPr="006A1033">
        <w:t>Journal of Technology Management &amp; Innovation, 9</w:t>
      </w:r>
      <w:r w:rsidRPr="000400E0">
        <w:rPr>
          <w:szCs w:val="20"/>
          <w:cs/>
          <w:lang w:bidi="th-TH"/>
        </w:rPr>
        <w:t>(</w:t>
      </w:r>
      <w:r w:rsidRPr="006A1033">
        <w:t>3</w:t>
      </w:r>
      <w:r w:rsidRPr="000400E0">
        <w:rPr>
          <w:szCs w:val="20"/>
          <w:cs/>
          <w:lang w:bidi="th-TH"/>
        </w:rPr>
        <w:t xml:space="preserve">): </w:t>
      </w:r>
      <w:r w:rsidRPr="006A1033">
        <w:t>p</w:t>
      </w:r>
      <w:r w:rsidRPr="000400E0">
        <w:rPr>
          <w:szCs w:val="20"/>
          <w:cs/>
          <w:lang w:bidi="th-TH"/>
        </w:rPr>
        <w:t xml:space="preserve">. </w:t>
      </w:r>
      <w:r w:rsidRPr="006A1033">
        <w:t>51</w:t>
      </w:r>
      <w:r w:rsidRPr="000400E0">
        <w:rPr>
          <w:szCs w:val="20"/>
          <w:cs/>
          <w:lang w:bidi="th-TH"/>
        </w:rPr>
        <w:t>-</w:t>
      </w:r>
      <w:r w:rsidRPr="006A1033">
        <w:t>64</w:t>
      </w:r>
      <w:r w:rsidRPr="000400E0">
        <w:rPr>
          <w:szCs w:val="20"/>
          <w:cs/>
          <w:lang w:bidi="th-TH"/>
        </w:rPr>
        <w:t>.</w:t>
      </w:r>
    </w:p>
    <w:p w:rsidR="001A1500" w:rsidRPr="006A1033" w:rsidRDefault="001A1500" w:rsidP="000400E0">
      <w:pPr>
        <w:pStyle w:val="ListParagraph"/>
        <w:numPr>
          <w:ilvl w:val="0"/>
          <w:numId w:val="4"/>
        </w:numPr>
        <w:spacing w:after="0"/>
        <w:ind w:left="360"/>
      </w:pPr>
      <w:r w:rsidRPr="000400E0">
        <w:rPr>
          <w:szCs w:val="20"/>
          <w:cs/>
          <w:lang w:bidi="th-TH"/>
        </w:rPr>
        <w:t xml:space="preserve">. </w:t>
      </w:r>
      <w:r w:rsidRPr="006A1033">
        <w:t>Kamboj, S</w:t>
      </w:r>
      <w:r w:rsidRPr="000400E0">
        <w:rPr>
          <w:szCs w:val="20"/>
          <w:cs/>
          <w:lang w:bidi="th-TH"/>
        </w:rPr>
        <w:t xml:space="preserve">. </w:t>
      </w:r>
      <w:r w:rsidRPr="006A1033">
        <w:t>&amp; Rahman, Z</w:t>
      </w:r>
      <w:r w:rsidRPr="000400E0">
        <w:rPr>
          <w:szCs w:val="20"/>
          <w:cs/>
          <w:lang w:bidi="th-TH"/>
        </w:rPr>
        <w:t>. (</w:t>
      </w:r>
      <w:r w:rsidRPr="006A1033">
        <w:t>2014</w:t>
      </w:r>
      <w:r w:rsidRPr="000400E0">
        <w:rPr>
          <w:szCs w:val="20"/>
          <w:cs/>
          <w:lang w:bidi="th-TH"/>
        </w:rPr>
        <w:t xml:space="preserve">). </w:t>
      </w:r>
      <w:r w:rsidRPr="006A1033">
        <w:t>Marketing Capability, Innovative Capability and Sustainable Competitive Advantage</w:t>
      </w:r>
      <w:r w:rsidRPr="000400E0">
        <w:rPr>
          <w:szCs w:val="20"/>
          <w:cs/>
          <w:lang w:bidi="th-TH"/>
        </w:rPr>
        <w:t xml:space="preserve">: </w:t>
      </w:r>
      <w:r w:rsidRPr="006A1033">
        <w:t>A Conceptual Framework</w:t>
      </w:r>
      <w:r w:rsidRPr="000400E0">
        <w:rPr>
          <w:szCs w:val="20"/>
          <w:cs/>
          <w:lang w:bidi="th-TH"/>
        </w:rPr>
        <w:t xml:space="preserve">. </w:t>
      </w:r>
      <w:r w:rsidRPr="006A1033">
        <w:t>Research and Sustainable Business, p</w:t>
      </w:r>
      <w:r w:rsidRPr="000400E0">
        <w:rPr>
          <w:szCs w:val="20"/>
          <w:cs/>
          <w:lang w:bidi="th-TH"/>
        </w:rPr>
        <w:t xml:space="preserve">. </w:t>
      </w:r>
      <w:r w:rsidRPr="006A1033">
        <w:t>711</w:t>
      </w:r>
      <w:r w:rsidRPr="000400E0">
        <w:rPr>
          <w:szCs w:val="20"/>
          <w:cs/>
          <w:lang w:bidi="th-TH"/>
        </w:rPr>
        <w:t>-</w:t>
      </w:r>
      <w:r w:rsidRPr="006A1033">
        <w:t>717</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Raymond, L</w:t>
      </w:r>
      <w:r w:rsidRPr="000400E0">
        <w:rPr>
          <w:szCs w:val="20"/>
          <w:cs/>
          <w:lang w:bidi="th-TH"/>
        </w:rPr>
        <w:t xml:space="preserve">. </w:t>
      </w:r>
      <w:r w:rsidRPr="006A1033">
        <w:t>&amp; St</w:t>
      </w:r>
      <w:r w:rsidRPr="000400E0">
        <w:rPr>
          <w:szCs w:val="20"/>
          <w:cs/>
          <w:lang w:bidi="th-TH"/>
        </w:rPr>
        <w:t>-</w:t>
      </w:r>
      <w:r w:rsidRPr="006A1033">
        <w:t>Pierre, J</w:t>
      </w:r>
      <w:r w:rsidRPr="000400E0">
        <w:rPr>
          <w:szCs w:val="20"/>
          <w:cs/>
          <w:lang w:bidi="th-TH"/>
        </w:rPr>
        <w:t>. (</w:t>
      </w:r>
      <w:r w:rsidRPr="006A1033">
        <w:t>2010</w:t>
      </w:r>
      <w:r w:rsidRPr="000400E0">
        <w:rPr>
          <w:szCs w:val="20"/>
          <w:cs/>
          <w:lang w:bidi="th-TH"/>
        </w:rPr>
        <w:t xml:space="preserve">). </w:t>
      </w:r>
      <w:r w:rsidRPr="006A1033">
        <w:t>R&amp;D as a Determinant of Innovation in Manufacturing SMEs</w:t>
      </w:r>
      <w:r w:rsidRPr="000400E0">
        <w:rPr>
          <w:szCs w:val="20"/>
          <w:cs/>
          <w:lang w:bidi="th-TH"/>
        </w:rPr>
        <w:t xml:space="preserve">: </w:t>
      </w:r>
      <w:r w:rsidRPr="006A1033">
        <w:t>An Attempt at Empirical Clarification</w:t>
      </w:r>
      <w:r w:rsidRPr="000400E0">
        <w:rPr>
          <w:szCs w:val="20"/>
          <w:cs/>
          <w:lang w:bidi="th-TH"/>
        </w:rPr>
        <w:t xml:space="preserve">. </w:t>
      </w:r>
      <w:r w:rsidRPr="006A1033">
        <w:t>Technovaton, 30</w:t>
      </w:r>
      <w:r w:rsidRPr="000400E0">
        <w:rPr>
          <w:szCs w:val="20"/>
          <w:cs/>
          <w:lang w:bidi="th-TH"/>
        </w:rPr>
        <w:t>(</w:t>
      </w:r>
      <w:r w:rsidRPr="006A1033">
        <w:t>1</w:t>
      </w:r>
      <w:r w:rsidRPr="000400E0">
        <w:rPr>
          <w:szCs w:val="20"/>
          <w:cs/>
          <w:lang w:bidi="th-TH"/>
        </w:rPr>
        <w:t xml:space="preserve">): </w:t>
      </w:r>
      <w:r w:rsidRPr="006A1033">
        <w:t>p</w:t>
      </w:r>
      <w:r w:rsidRPr="000400E0">
        <w:rPr>
          <w:szCs w:val="20"/>
          <w:cs/>
          <w:lang w:bidi="th-TH"/>
        </w:rPr>
        <w:t xml:space="preserve">. </w:t>
      </w:r>
      <w:r w:rsidRPr="006A1033">
        <w:t>48</w:t>
      </w:r>
      <w:r w:rsidRPr="000400E0">
        <w:rPr>
          <w:szCs w:val="20"/>
          <w:cs/>
          <w:lang w:bidi="th-TH"/>
        </w:rPr>
        <w:t>-</w:t>
      </w:r>
      <w:r w:rsidRPr="006A1033">
        <w:t>56</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Aini, E</w:t>
      </w:r>
      <w:r w:rsidRPr="000400E0">
        <w:rPr>
          <w:szCs w:val="20"/>
          <w:cs/>
          <w:lang w:bidi="th-TH"/>
        </w:rPr>
        <w:t>.</w:t>
      </w:r>
      <w:r w:rsidRPr="006A1033">
        <w:t>K</w:t>
      </w:r>
      <w:r w:rsidRPr="000400E0">
        <w:rPr>
          <w:szCs w:val="20"/>
          <w:cs/>
          <w:lang w:bidi="th-TH"/>
        </w:rPr>
        <w:t>.</w:t>
      </w:r>
      <w:r w:rsidRPr="006A1033">
        <w:t>, Long Shen, D</w:t>
      </w:r>
      <w:r w:rsidRPr="000400E0">
        <w:rPr>
          <w:szCs w:val="20"/>
          <w:cs/>
          <w:lang w:bidi="th-TH"/>
        </w:rPr>
        <w:t>.</w:t>
      </w:r>
      <w:r w:rsidRPr="006A1033">
        <w:t>C</w:t>
      </w:r>
      <w:r w:rsidRPr="000400E0">
        <w:rPr>
          <w:szCs w:val="20"/>
          <w:cs/>
          <w:lang w:bidi="th-TH"/>
        </w:rPr>
        <w:t>.</w:t>
      </w:r>
      <w:r w:rsidRPr="006A1033">
        <w:t>, Musadieq, M</w:t>
      </w:r>
      <w:r w:rsidRPr="000400E0">
        <w:rPr>
          <w:szCs w:val="20"/>
          <w:cs/>
          <w:lang w:bidi="th-TH"/>
        </w:rPr>
        <w:t>.</w:t>
      </w:r>
      <w:r w:rsidRPr="006A1033">
        <w:t>A</w:t>
      </w:r>
      <w:r w:rsidRPr="000400E0">
        <w:rPr>
          <w:szCs w:val="20"/>
          <w:cs/>
          <w:lang w:bidi="th-TH"/>
        </w:rPr>
        <w:t>.</w:t>
      </w:r>
      <w:r w:rsidRPr="006A1033">
        <w:t>, &amp; Hanayani, S</w:t>
      </w:r>
      <w:r w:rsidRPr="000400E0">
        <w:rPr>
          <w:szCs w:val="20"/>
          <w:cs/>
          <w:lang w:bidi="th-TH"/>
        </w:rPr>
        <w:t>.</w:t>
      </w:r>
      <w:r w:rsidRPr="006A1033">
        <w:t>R</w:t>
      </w:r>
      <w:r w:rsidRPr="000400E0">
        <w:rPr>
          <w:szCs w:val="20"/>
          <w:cs/>
          <w:lang w:bidi="th-TH"/>
        </w:rPr>
        <w:t>. (</w:t>
      </w:r>
      <w:r w:rsidRPr="006A1033">
        <w:t>2013</w:t>
      </w:r>
      <w:r w:rsidRPr="000400E0">
        <w:rPr>
          <w:szCs w:val="20"/>
          <w:cs/>
          <w:lang w:bidi="th-TH"/>
        </w:rPr>
        <w:t xml:space="preserve">). </w:t>
      </w:r>
      <w:r w:rsidRPr="006A1033">
        <w:t>The Role of Innovation Capability on Business Performance at Small Medium Enterprises</w:t>
      </w:r>
      <w:r w:rsidRPr="000400E0">
        <w:rPr>
          <w:szCs w:val="20"/>
          <w:cs/>
          <w:lang w:bidi="th-TH"/>
        </w:rPr>
        <w:t xml:space="preserve">. </w:t>
      </w:r>
      <w:r w:rsidRPr="006A1033">
        <w:t>Journal Profit, 7</w:t>
      </w:r>
      <w:r w:rsidRPr="000400E0">
        <w:rPr>
          <w:szCs w:val="20"/>
          <w:cs/>
          <w:lang w:bidi="th-TH"/>
        </w:rPr>
        <w:t>(</w:t>
      </w:r>
      <w:r w:rsidRPr="006A1033">
        <w:t>1</w:t>
      </w:r>
      <w:r w:rsidRPr="000400E0">
        <w:rPr>
          <w:szCs w:val="20"/>
          <w:cs/>
          <w:lang w:bidi="th-TH"/>
        </w:rPr>
        <w:t xml:space="preserve">): </w:t>
      </w:r>
      <w:r w:rsidRPr="006A1033">
        <w:t>p</w:t>
      </w:r>
      <w:r w:rsidRPr="000400E0">
        <w:rPr>
          <w:szCs w:val="20"/>
          <w:cs/>
          <w:lang w:bidi="th-TH"/>
        </w:rPr>
        <w:t xml:space="preserve">. </w:t>
      </w:r>
      <w:r w:rsidRPr="006A1033">
        <w:t>101</w:t>
      </w:r>
      <w:r w:rsidRPr="000400E0">
        <w:rPr>
          <w:szCs w:val="20"/>
          <w:cs/>
          <w:lang w:bidi="th-TH"/>
        </w:rPr>
        <w:t>-</w:t>
      </w:r>
      <w:r w:rsidRPr="006A1033">
        <w:t>110</w:t>
      </w:r>
      <w:r w:rsidRPr="000400E0">
        <w:rPr>
          <w:szCs w:val="20"/>
          <w:cs/>
          <w:lang w:bidi="th-TH"/>
        </w:rPr>
        <w:t>.</w:t>
      </w:r>
    </w:p>
    <w:p w:rsidR="001A1500" w:rsidRPr="006A1033" w:rsidRDefault="001A1500" w:rsidP="000400E0">
      <w:pPr>
        <w:pStyle w:val="ListParagraph"/>
        <w:numPr>
          <w:ilvl w:val="0"/>
          <w:numId w:val="4"/>
        </w:numPr>
        <w:spacing w:after="0"/>
        <w:ind w:left="360"/>
      </w:pPr>
      <w:r w:rsidRPr="000400E0">
        <w:rPr>
          <w:szCs w:val="20"/>
          <w:cs/>
          <w:lang w:bidi="th-TH"/>
        </w:rPr>
        <w:t xml:space="preserve">. </w:t>
      </w:r>
      <w:r w:rsidRPr="006A1033">
        <w:t>Yingchon, K</w:t>
      </w:r>
      <w:r w:rsidRPr="000400E0">
        <w:rPr>
          <w:szCs w:val="20"/>
          <w:cs/>
          <w:lang w:bidi="th-TH"/>
        </w:rPr>
        <w:t>. (</w:t>
      </w:r>
      <w:r w:rsidRPr="006A1033">
        <w:t>2016</w:t>
      </w:r>
      <w:r w:rsidRPr="000400E0">
        <w:rPr>
          <w:szCs w:val="20"/>
          <w:cs/>
          <w:lang w:bidi="th-TH"/>
        </w:rPr>
        <w:t xml:space="preserve">). </w:t>
      </w:r>
      <w:r w:rsidRPr="006A1033">
        <w:t>Innovation of the automotive industry at the SME level</w:t>
      </w:r>
      <w:r w:rsidRPr="000400E0">
        <w:rPr>
          <w:szCs w:val="20"/>
          <w:cs/>
          <w:lang w:bidi="th-TH"/>
        </w:rPr>
        <w:t xml:space="preserve">. </w:t>
      </w:r>
      <w:r w:rsidRPr="006A1033">
        <w:t>Independent research</w:t>
      </w:r>
      <w:r w:rsidRPr="000400E0">
        <w:rPr>
          <w:szCs w:val="20"/>
          <w:cs/>
          <w:lang w:bidi="th-TH"/>
        </w:rPr>
        <w:t xml:space="preserve">. </w:t>
      </w:r>
      <w:r w:rsidRPr="006A1033">
        <w:t>Master of Business Administration Program</w:t>
      </w:r>
      <w:r w:rsidRPr="000400E0">
        <w:rPr>
          <w:szCs w:val="20"/>
          <w:cs/>
          <w:lang w:bidi="th-TH"/>
        </w:rPr>
        <w:t xml:space="preserve">. </w:t>
      </w:r>
      <w:r w:rsidRPr="006A1033">
        <w:t>Faculty of Commerce and Accountancy Thammasat University</w:t>
      </w:r>
      <w:r w:rsidRPr="000400E0">
        <w:rPr>
          <w:szCs w:val="20"/>
          <w:cs/>
          <w:lang w:bidi="th-TH"/>
        </w:rPr>
        <w:t>.</w:t>
      </w:r>
    </w:p>
    <w:p w:rsidR="001A1500" w:rsidRPr="006A1033" w:rsidRDefault="001A1500" w:rsidP="000400E0">
      <w:pPr>
        <w:pStyle w:val="ListParagraph"/>
        <w:numPr>
          <w:ilvl w:val="0"/>
          <w:numId w:val="4"/>
        </w:numPr>
        <w:spacing w:after="0"/>
        <w:ind w:left="360"/>
      </w:pPr>
      <w:r w:rsidRPr="006A1033">
        <w:t>Ketmanee, P</w:t>
      </w:r>
      <w:r w:rsidRPr="000400E0">
        <w:rPr>
          <w:szCs w:val="20"/>
          <w:cs/>
          <w:lang w:bidi="th-TH"/>
        </w:rPr>
        <w:t>.</w:t>
      </w:r>
      <w:r w:rsidRPr="006A1033">
        <w:t>, Lalitsasiwimol, W</w:t>
      </w:r>
      <w:r w:rsidRPr="000400E0">
        <w:rPr>
          <w:szCs w:val="20"/>
          <w:cs/>
          <w:lang w:bidi="th-TH"/>
        </w:rPr>
        <w:t>.</w:t>
      </w:r>
      <w:r w:rsidRPr="006A1033">
        <w:t>, Thongpoon, S</w:t>
      </w:r>
      <w:r w:rsidRPr="000400E0">
        <w:rPr>
          <w:szCs w:val="20"/>
          <w:cs/>
          <w:lang w:bidi="th-TH"/>
        </w:rPr>
        <w:t xml:space="preserve">. </w:t>
      </w:r>
      <w:r w:rsidRPr="006A1033">
        <w:t>&amp; Chankingkeaw, K</w:t>
      </w:r>
      <w:r w:rsidRPr="000400E0">
        <w:rPr>
          <w:szCs w:val="20"/>
          <w:cs/>
          <w:lang w:bidi="th-TH"/>
        </w:rPr>
        <w:t>. (</w:t>
      </w:r>
      <w:r w:rsidRPr="006A1033">
        <w:t>2018</w:t>
      </w:r>
      <w:r w:rsidRPr="000400E0">
        <w:rPr>
          <w:szCs w:val="20"/>
          <w:cs/>
          <w:lang w:bidi="th-TH"/>
        </w:rPr>
        <w:t xml:space="preserve">). </w:t>
      </w:r>
      <w:r w:rsidRPr="006A1033">
        <w:t>Competitive advantages of small and medium enterprise businesses in the era of Thailand 4</w:t>
      </w:r>
      <w:r w:rsidRPr="000400E0">
        <w:rPr>
          <w:szCs w:val="20"/>
          <w:cs/>
          <w:lang w:bidi="th-TH"/>
        </w:rPr>
        <w:t>.</w:t>
      </w:r>
      <w:r w:rsidRPr="006A1033">
        <w:t>0</w:t>
      </w:r>
      <w:r w:rsidRPr="000400E0">
        <w:rPr>
          <w:szCs w:val="20"/>
          <w:cs/>
          <w:lang w:bidi="th-TH"/>
        </w:rPr>
        <w:t xml:space="preserve">. </w:t>
      </w:r>
      <w:r w:rsidRPr="006A1033">
        <w:t>Journal of Humanities and Social Sciences</w:t>
      </w:r>
      <w:r w:rsidRPr="000400E0">
        <w:rPr>
          <w:szCs w:val="20"/>
          <w:cs/>
          <w:lang w:bidi="th-TH"/>
        </w:rPr>
        <w:t xml:space="preserve">. </w:t>
      </w:r>
      <w:r w:rsidRPr="006A1033">
        <w:t>37</w:t>
      </w:r>
      <w:r w:rsidRPr="000400E0">
        <w:rPr>
          <w:szCs w:val="20"/>
          <w:cs/>
          <w:lang w:bidi="th-TH"/>
        </w:rPr>
        <w:t>(</w:t>
      </w:r>
      <w:r w:rsidRPr="006A1033">
        <w:t>4</w:t>
      </w:r>
      <w:r w:rsidRPr="000400E0">
        <w:rPr>
          <w:szCs w:val="20"/>
          <w:cs/>
          <w:lang w:bidi="th-TH"/>
        </w:rPr>
        <w:t xml:space="preserve">): </w:t>
      </w:r>
      <w:r w:rsidRPr="006A1033">
        <w:t>p</w:t>
      </w:r>
      <w:r w:rsidRPr="000400E0">
        <w:rPr>
          <w:szCs w:val="20"/>
          <w:cs/>
          <w:lang w:bidi="th-TH"/>
        </w:rPr>
        <w:t xml:space="preserve">. </w:t>
      </w:r>
      <w:r w:rsidRPr="006A1033">
        <w:t>243</w:t>
      </w:r>
      <w:r w:rsidRPr="000400E0">
        <w:rPr>
          <w:szCs w:val="20"/>
          <w:cs/>
          <w:lang w:bidi="th-TH"/>
        </w:rPr>
        <w:t>-</w:t>
      </w:r>
      <w:r w:rsidRPr="006A1033">
        <w:t>256</w:t>
      </w:r>
      <w:r w:rsidRPr="000400E0">
        <w:rPr>
          <w:szCs w:val="20"/>
          <w:cs/>
          <w:lang w:bidi="th-TH"/>
        </w:rPr>
        <w:t>.</w:t>
      </w:r>
    </w:p>
    <w:sectPr w:rsidR="001A1500" w:rsidRPr="006A1033" w:rsidSect="000400E0">
      <w:headerReference w:type="even" r:id="rId9"/>
      <w:headerReference w:type="default" r:id="rId10"/>
      <w:footerReference w:type="even" r:id="rId11"/>
      <w:footerReference w:type="default" r:id="rId12"/>
      <w:headerReference w:type="first" r:id="rId13"/>
      <w:footerReference w:type="first" r:id="rId14"/>
      <w:pgSz w:w="11908" w:h="16836"/>
      <w:pgMar w:top="1248" w:right="1413" w:bottom="1421" w:left="1309" w:header="683" w:footer="705" w:gutter="0"/>
      <w:pgNumType w:start="263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4BD" w:rsidRDefault="005354BD">
      <w:pPr>
        <w:spacing w:after="0" w:line="240" w:lineRule="auto"/>
      </w:pPr>
      <w:r>
        <w:separator/>
      </w:r>
    </w:p>
  </w:endnote>
  <w:endnote w:type="continuationSeparator" w:id="0">
    <w:p w:rsidR="005354BD" w:rsidRDefault="0053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6" w:rsidRDefault="00891E16">
    <w:pPr>
      <w:spacing w:after="290" w:line="276" w:lineRule="auto"/>
      <w:ind w:left="0" w:firstLine="0"/>
      <w:jc w:val="right"/>
    </w:pPr>
    <w:r>
      <w:rPr>
        <w:rFonts w:ascii="Calibri" w:eastAsia="Calibri" w:hAnsi="Calibri" w:cs="Calibri"/>
        <w:noProof/>
        <w:sz w:val="22"/>
        <w:lang w:val="en-US" w:eastAsia="en-US" w:bidi="hi-IN"/>
      </w:rPr>
      <mc:AlternateContent>
        <mc:Choice Requires="wpg">
          <w:drawing>
            <wp:anchor distT="0" distB="0" distL="114300" distR="114300" simplePos="0" relativeHeight="251665408" behindDoc="0" locked="0" layoutInCell="1" allowOverlap="1" wp14:anchorId="5350133F" wp14:editId="41FF36BF">
              <wp:simplePos x="0" y="0"/>
              <wp:positionH relativeFrom="page">
                <wp:posOffset>890905</wp:posOffset>
              </wp:positionH>
              <wp:positionV relativeFrom="page">
                <wp:posOffset>9887864</wp:posOffset>
              </wp:positionV>
              <wp:extent cx="5760085" cy="9525"/>
              <wp:effectExtent l="0" t="0" r="0" b="0"/>
              <wp:wrapSquare wrapText="bothSides"/>
              <wp:docPr id="76098" name="Group 76098"/>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76099" name="Shape 76099"/>
                      <wps:cNvSpPr/>
                      <wps:spPr>
                        <a:xfrm>
                          <a:off x="0" y="0"/>
                          <a:ext cx="5760085" cy="0"/>
                        </a:xfrm>
                        <a:custGeom>
                          <a:avLst/>
                          <a:gdLst/>
                          <a:ahLst/>
                          <a:cxnLst/>
                          <a:rect l="0" t="0" r="0" b="0"/>
                          <a:pathLst>
                            <a:path w="5760085">
                              <a:moveTo>
                                <a:pt x="0" y="0"/>
                              </a:moveTo>
                              <a:lnTo>
                                <a:pt x="57600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34EF63EC" id="Group 76098" o:spid="_x0000_s1026" style="position:absolute;margin-left:70.15pt;margin-top:778.55pt;width:453.55pt;height:.75pt;z-index:251665408;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">
              <v:shape id="Shape 76099" o:spid="_x0000_s1027" style="position:absolute;width:57600;height:0;visibility:visible;mso-wrap-style:square;v-text-anchor:top" coordsize="576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" path="m,l5760085,e" filled="f">
                <v:path arrowok="t" textboxrect="0,0,5760085,0"/>
              </v:shape>
              <w10:wrap type="square" anchorx="page" anchory="page"/>
            </v:group>
          </w:pict>
        </mc:Fallback>
      </mc:AlternateContent>
    </w:r>
  </w:p>
  <w:p w:rsidR="00891E16" w:rsidRDefault="00891E16">
    <w:pPr>
      <w:tabs>
        <w:tab w:val="center" w:pos="348"/>
      </w:tabs>
      <w:spacing w:after="0" w:line="240" w:lineRule="auto"/>
      <w:ind w:left="0" w:firstLine="0"/>
      <w:jc w:val="left"/>
    </w:pPr>
    <w:r>
      <w:fldChar w:fldCharType="begin"/>
    </w:r>
    <w:r>
      <w:instrText xml:space="preserve"> PAGE   \</w:instrText>
    </w:r>
    <w:r>
      <w:rPr>
        <w:rFonts w:cs="Angsana New"/>
        <w:szCs w:val="20"/>
        <w:cs/>
        <w:lang w:bidi="th-TH"/>
      </w:rPr>
      <w:instrText xml:space="preserve">* </w:instrText>
    </w:r>
    <w:r>
      <w:instrText xml:space="preserve">MERGEFORMAT </w:instrText>
    </w:r>
    <w:r>
      <w:fldChar w:fldCharType="separate"/>
    </w:r>
    <w:r w:rsidR="000400E0" w:rsidRPr="000400E0">
      <w:rPr>
        <w:noProof/>
        <w:sz w:val="16"/>
      </w:rPr>
      <w:t>2636</w:t>
    </w:r>
    <w:r>
      <w:rPr>
        <w:sz w:val="16"/>
      </w:rPr>
      <w:fldChar w:fldCharType="end"/>
    </w:r>
    <w:r>
      <w:rPr>
        <w:rFonts w:ascii="Calibri" w:eastAsia="Calibri" w:hAnsi="Calibri" w:cs="Angsana New"/>
        <w:sz w:val="22"/>
        <w:cs/>
        <w:lang w:bidi="th-TH"/>
      </w:rPr>
      <w:t xml:space="preserve"> </w:t>
    </w:r>
    <w:r>
      <w:rPr>
        <w:rFonts w:ascii="Calibri" w:eastAsia="Calibri" w:hAnsi="Calibri" w:cs="Calibri"/>
        <w:sz w:val="22"/>
      </w:rPr>
      <w:tab/>
    </w:r>
    <w:r>
      <w:rPr>
        <w:rFonts w:cs="Angsana New"/>
        <w:sz w:val="16"/>
        <w:szCs w:val="16"/>
        <w:cs/>
        <w:lang w:bidi="th-TH"/>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6" w:rsidRDefault="00891E16">
    <w:pPr>
      <w:spacing w:after="290" w:line="276" w:lineRule="auto"/>
      <w:ind w:left="0" w:right="26" w:firstLine="0"/>
      <w:jc w:val="right"/>
    </w:pPr>
    <w:r>
      <w:rPr>
        <w:rFonts w:ascii="Calibri" w:eastAsia="Calibri" w:hAnsi="Calibri" w:cs="Calibri"/>
        <w:noProof/>
        <w:sz w:val="22"/>
        <w:lang w:val="en-US" w:eastAsia="en-US" w:bidi="hi-IN"/>
      </w:rPr>
      <mc:AlternateContent>
        <mc:Choice Requires="wpg">
          <w:drawing>
            <wp:anchor distT="0" distB="0" distL="114300" distR="114300" simplePos="0" relativeHeight="251666432" behindDoc="0" locked="0" layoutInCell="1" allowOverlap="1" wp14:anchorId="76E41593" wp14:editId="271CA097">
              <wp:simplePos x="0" y="0"/>
              <wp:positionH relativeFrom="page">
                <wp:posOffset>898525</wp:posOffset>
              </wp:positionH>
              <wp:positionV relativeFrom="page">
                <wp:posOffset>9887864</wp:posOffset>
              </wp:positionV>
              <wp:extent cx="5760085" cy="9525"/>
              <wp:effectExtent l="0" t="0" r="0" b="0"/>
              <wp:wrapSquare wrapText="bothSides"/>
              <wp:docPr id="76075" name="Group 76075"/>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76076" name="Shape 76076"/>
                      <wps:cNvSpPr/>
                      <wps:spPr>
                        <a:xfrm>
                          <a:off x="0" y="0"/>
                          <a:ext cx="5760085" cy="0"/>
                        </a:xfrm>
                        <a:custGeom>
                          <a:avLst/>
                          <a:gdLst/>
                          <a:ahLst/>
                          <a:cxnLst/>
                          <a:rect l="0" t="0" r="0" b="0"/>
                          <a:pathLst>
                            <a:path w="5760085">
                              <a:moveTo>
                                <a:pt x="0" y="0"/>
                              </a:moveTo>
                              <a:lnTo>
                                <a:pt x="57600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7D717763" id="Group 76075" o:spid="_x0000_s1026" style="position:absolute;margin-left:70.75pt;margin-top:778.55pt;width:453.55pt;height:.75pt;z-index:251666432;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">
              <v:shape id="Shape 76076" o:spid="_x0000_s1027" style="position:absolute;width:57600;height:0;visibility:visible;mso-wrap-style:square;v-text-anchor:top" coordsize="576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" path="m,l5760085,e" filled="f">
                <v:path arrowok="t" textboxrect="0,0,5760085,0"/>
              </v:shape>
              <w10:wrap type="square" anchorx="page" anchory="page"/>
            </v:group>
          </w:pict>
        </mc:Fallback>
      </mc:AlternateContent>
    </w:r>
  </w:p>
  <w:p w:rsidR="00891E16" w:rsidRDefault="00891E16">
    <w:pPr>
      <w:tabs>
        <w:tab w:val="right" w:pos="9187"/>
      </w:tabs>
      <w:spacing w:after="0" w:line="240" w:lineRule="auto"/>
      <w:ind w:left="0" w:firstLine="0"/>
      <w:jc w:val="left"/>
    </w:pPr>
    <w:r>
      <w:rPr>
        <w:rFonts w:ascii="Calibri" w:eastAsia="Calibri" w:hAnsi="Calibri" w:cs="Angsana New"/>
        <w:sz w:val="22"/>
        <w:cs/>
        <w:lang w:bidi="th-TH"/>
      </w:rPr>
      <w:t xml:space="preserve"> </w:t>
    </w:r>
    <w:r>
      <w:rPr>
        <w:rFonts w:ascii="Calibri" w:eastAsia="Calibri" w:hAnsi="Calibri" w:cs="Calibri"/>
        <w:sz w:val="22"/>
      </w:rPr>
      <w:tab/>
    </w:r>
    <w:r>
      <w:fldChar w:fldCharType="begin"/>
    </w:r>
    <w:r>
      <w:instrText xml:space="preserve"> PAGE   \</w:instrText>
    </w:r>
    <w:r>
      <w:rPr>
        <w:rFonts w:cs="Angsana New"/>
        <w:szCs w:val="20"/>
        <w:cs/>
        <w:lang w:bidi="th-TH"/>
      </w:rPr>
      <w:instrText xml:space="preserve">* </w:instrText>
    </w:r>
    <w:r>
      <w:instrText xml:space="preserve">MERGEFORMAT </w:instrText>
    </w:r>
    <w:r>
      <w:fldChar w:fldCharType="separate"/>
    </w:r>
    <w:r w:rsidR="000400E0" w:rsidRPr="000400E0">
      <w:rPr>
        <w:noProof/>
        <w:sz w:val="16"/>
      </w:rPr>
      <w:t>2637</w:t>
    </w:r>
    <w:r>
      <w:rPr>
        <w:sz w:val="16"/>
      </w:rPr>
      <w:fldChar w:fldCharType="end"/>
    </w:r>
    <w:r>
      <w:rPr>
        <w:rFonts w:cs="Angsana New"/>
        <w:sz w:val="16"/>
        <w:szCs w:val="16"/>
        <w:cs/>
        <w:lang w:bidi="th-T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364250"/>
      <w:docPartObj>
        <w:docPartGallery w:val="Page Numbers (Bottom of Page)"/>
        <w:docPartUnique/>
      </w:docPartObj>
    </w:sdtPr>
    <w:sdtEndPr>
      <w:rPr>
        <w:noProof/>
      </w:rPr>
    </w:sdtEndPr>
    <w:sdtContent>
      <w:p w:rsidR="00891E16" w:rsidRPr="000400E0" w:rsidRDefault="000400E0" w:rsidP="000400E0">
        <w:pPr>
          <w:pStyle w:val="Footer"/>
          <w:pBdr>
            <w:top w:val="single" w:sz="4" w:space="1" w:color="auto"/>
          </w:pBdr>
          <w:jc w:val="right"/>
        </w:pPr>
        <w:r>
          <w:fldChar w:fldCharType="begin"/>
        </w:r>
        <w:r>
          <w:instrText xml:space="preserve"> PAGE   \* MERGEFORMAT </w:instrText>
        </w:r>
        <w:r>
          <w:fldChar w:fldCharType="separate"/>
        </w:r>
        <w:r>
          <w:rPr>
            <w:noProof/>
          </w:rPr>
          <w:t>2632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4BD" w:rsidRDefault="005354BD">
      <w:pPr>
        <w:spacing w:after="0" w:line="240" w:lineRule="auto"/>
      </w:pPr>
      <w:r>
        <w:separator/>
      </w:r>
    </w:p>
  </w:footnote>
  <w:footnote w:type="continuationSeparator" w:id="0">
    <w:p w:rsidR="005354BD" w:rsidRDefault="00535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6" w:rsidRDefault="001A1500">
    <w:pPr>
      <w:spacing w:after="64" w:line="240" w:lineRule="auto"/>
      <w:ind w:left="0" w:firstLine="0"/>
      <w:jc w:val="center"/>
    </w:pPr>
    <w:r>
      <w:rPr>
        <w:i/>
        <w:sz w:val="18"/>
      </w:rPr>
      <w:t>Araya Uengpaiboonkit</w:t>
    </w:r>
    <w:r w:rsidRPr="001A1500">
      <w:rPr>
        <w:i/>
        <w:sz w:val="18"/>
      </w:rPr>
      <w:t>, Voradit Thanapatra</w:t>
    </w:r>
    <w:r w:rsidR="00891E16">
      <w:rPr>
        <w:rFonts w:cs="Angsana New"/>
        <w:i/>
        <w:iCs/>
        <w:sz w:val="18"/>
        <w:szCs w:val="18"/>
        <w:cs/>
        <w:lang w:bidi="th-TH"/>
      </w:rPr>
      <w:t xml:space="preserve"> </w:t>
    </w:r>
  </w:p>
  <w:p w:rsidR="00891E16" w:rsidRDefault="00891E16">
    <w:pPr>
      <w:spacing w:after="0" w:line="276" w:lineRule="auto"/>
      <w:ind w:left="0" w:firstLine="0"/>
      <w:jc w:val="right"/>
    </w:pPr>
    <w:r>
      <w:rPr>
        <w:rFonts w:ascii="Calibri" w:eastAsia="Calibri" w:hAnsi="Calibri" w:cs="Calibri"/>
        <w:noProof/>
        <w:sz w:val="22"/>
        <w:lang w:val="en-US" w:eastAsia="en-US" w:bidi="hi-IN"/>
      </w:rPr>
      <mc:AlternateContent>
        <mc:Choice Requires="wpg">
          <w:drawing>
            <wp:anchor distT="0" distB="0" distL="114300" distR="114300" simplePos="0" relativeHeight="251662336" behindDoc="0" locked="0" layoutInCell="1" allowOverlap="1" wp14:anchorId="6E9E92A4" wp14:editId="546C80C8">
              <wp:simplePos x="0" y="0"/>
              <wp:positionH relativeFrom="page">
                <wp:posOffset>900430</wp:posOffset>
              </wp:positionH>
              <wp:positionV relativeFrom="page">
                <wp:posOffset>624840</wp:posOffset>
              </wp:positionV>
              <wp:extent cx="5760085" cy="9525"/>
              <wp:effectExtent l="0" t="0" r="0" b="0"/>
              <wp:wrapSquare wrapText="bothSides"/>
              <wp:docPr id="76092" name="Group 76092"/>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76093" name="Shape 76093"/>
                      <wps:cNvSpPr/>
                      <wps:spPr>
                        <a:xfrm>
                          <a:off x="0" y="0"/>
                          <a:ext cx="5760085" cy="0"/>
                        </a:xfrm>
                        <a:custGeom>
                          <a:avLst/>
                          <a:gdLst/>
                          <a:ahLst/>
                          <a:cxnLst/>
                          <a:rect l="0" t="0" r="0" b="0"/>
                          <a:pathLst>
                            <a:path w="5760085">
                              <a:moveTo>
                                <a:pt x="0" y="0"/>
                              </a:moveTo>
                              <a:lnTo>
                                <a:pt x="57600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159AC956" id="Group 76092" o:spid="_x0000_s1026" style="position:absolute;margin-left:70.9pt;margin-top:49.2pt;width:453.55pt;height:.75pt;z-index:251662336;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">
              <v:shape id="Shape 76093" o:spid="_x0000_s1027" style="position:absolute;width:57600;height:0;visibility:visible;mso-wrap-style:square;v-text-anchor:top" coordsize="576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" path="m,l5760085,e" filled="f">
                <v:path arrowok="t" textboxrect="0,0,5760085,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16" w:rsidRDefault="001A1500">
    <w:pPr>
      <w:spacing w:after="89" w:line="240" w:lineRule="auto"/>
      <w:ind w:left="0" w:firstLine="0"/>
      <w:jc w:val="center"/>
    </w:pPr>
    <w:r w:rsidRPr="001A1500">
      <w:rPr>
        <w:i/>
        <w:sz w:val="16"/>
      </w:rPr>
      <w:t>The Innovation Model for Small and Medium Enterprises in Thailand</w:t>
    </w:r>
  </w:p>
  <w:p w:rsidR="00891E16" w:rsidRDefault="00891E16">
    <w:pPr>
      <w:spacing w:after="252" w:line="276" w:lineRule="auto"/>
      <w:ind w:left="0" w:right="53" w:firstLine="0"/>
    </w:pPr>
    <w:r>
      <w:rPr>
        <w:rFonts w:ascii="Calibri" w:eastAsia="Calibri" w:hAnsi="Calibri" w:cs="Calibri"/>
        <w:noProof/>
        <w:sz w:val="22"/>
        <w:lang w:val="en-US" w:eastAsia="en-US" w:bidi="hi-IN"/>
      </w:rPr>
      <mc:AlternateContent>
        <mc:Choice Requires="wpg">
          <w:drawing>
            <wp:anchor distT="0" distB="0" distL="114300" distR="114300" simplePos="0" relativeHeight="251663360" behindDoc="0" locked="0" layoutInCell="1" allowOverlap="1" wp14:anchorId="189945C7" wp14:editId="4B16946D">
              <wp:simplePos x="0" y="0"/>
              <wp:positionH relativeFrom="page">
                <wp:posOffset>900430</wp:posOffset>
              </wp:positionH>
              <wp:positionV relativeFrom="page">
                <wp:posOffset>624840</wp:posOffset>
              </wp:positionV>
              <wp:extent cx="5760085" cy="9525"/>
              <wp:effectExtent l="0" t="0" r="0" b="0"/>
              <wp:wrapSquare wrapText="bothSides"/>
              <wp:docPr id="76060" name="Group 76060"/>
              <wp:cNvGraphicFramePr/>
              <a:graphic xmlns:a="http://schemas.openxmlformats.org/drawingml/2006/main">
                <a:graphicData uri="http://schemas.microsoft.com/office/word/2010/wordprocessingGroup">
                  <wpg:wgp>
                    <wpg:cNvGrpSpPr/>
                    <wpg:grpSpPr>
                      <a:xfrm>
                        <a:off x="0" y="0"/>
                        <a:ext cx="5760085" cy="9525"/>
                        <a:chOff x="0" y="0"/>
                        <a:chExt cx="5760085" cy="9525"/>
                      </a:xfrm>
                    </wpg:grpSpPr>
                    <wps:wsp>
                      <wps:cNvPr id="76061" name="Shape 76061"/>
                      <wps:cNvSpPr/>
                      <wps:spPr>
                        <a:xfrm>
                          <a:off x="0" y="0"/>
                          <a:ext cx="5760085" cy="0"/>
                        </a:xfrm>
                        <a:custGeom>
                          <a:avLst/>
                          <a:gdLst/>
                          <a:ahLst/>
                          <a:cxnLst/>
                          <a:rect l="0" t="0" r="0" b="0"/>
                          <a:pathLst>
                            <a:path w="5760085">
                              <a:moveTo>
                                <a:pt x="0" y="0"/>
                              </a:moveTo>
                              <a:lnTo>
                                <a:pt x="57600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2D6CE93E" id="Group 76060" o:spid="_x0000_s1026" style="position:absolute;margin-left:70.9pt;margin-top:49.2pt;width:453.55pt;height:.75pt;z-index:251663360;mso-position-horizontal-relative:page;mso-position-vertical-relative:pag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">
              <v:shape id="Shape 76061" o:spid="_x0000_s1027" style="position:absolute;width:57600;height:0;visibility:visible;mso-wrap-style:square;v-text-anchor:top" coordsize="576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" path="m,l5760085,e" filled="f">
                <v:path arrowok="t" textboxrect="0,0,5760085,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0E0" w:rsidRPr="000400E0" w:rsidRDefault="000400E0" w:rsidP="000400E0">
    <w:pPr>
      <w:tabs>
        <w:tab w:val="right" w:pos="9079"/>
      </w:tabs>
      <w:spacing w:after="8"/>
      <w:rPr>
        <w:lang w:val="en-US"/>
      </w:rPr>
    </w:pPr>
    <w:r w:rsidRPr="00FC445D">
      <w:rPr>
        <w:i/>
      </w:rPr>
      <w:t>Turkish Journal of Computer and Mathematics Ed</w:t>
    </w:r>
    <w:r>
      <w:rPr>
        <w:i/>
      </w:rPr>
      <w:t xml:space="preserve">ucation </w:t>
    </w:r>
    <w:r>
      <w:rPr>
        <w:i/>
      </w:rPr>
      <w:tab/>
      <w:t xml:space="preserve">        Vol.12 No. 8 (2021), 2</w:t>
    </w:r>
    <w:r w:rsidRPr="00FC445D">
      <w:rPr>
        <w:noProof/>
        <w:lang w:val="en-US" w:eastAsia="en-US" w:bidi="hi-IN"/>
      </w:rPr>
      <mc:AlternateContent>
        <mc:Choice Requires="wpg">
          <w:drawing>
            <wp:anchor distT="0" distB="0" distL="114300" distR="114300" simplePos="0" relativeHeight="251669504" behindDoc="0" locked="0" layoutInCell="1" allowOverlap="1" wp14:anchorId="26AEE8FA" wp14:editId="1F2C7CF0">
              <wp:simplePos x="0" y="0"/>
              <wp:positionH relativeFrom="column">
                <wp:posOffset>0</wp:posOffset>
              </wp:positionH>
              <wp:positionV relativeFrom="paragraph">
                <wp:posOffset>173990</wp:posOffset>
              </wp:positionV>
              <wp:extent cx="5841365" cy="31242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312420"/>
                        <a:chOff x="0" y="0"/>
                        <a:chExt cx="5841682" cy="312600"/>
                      </a:xfrm>
                    </wpg:grpSpPr>
                    <wps:wsp>
                      <wps:cNvPr id="33" name="Rectangle 33"/>
                      <wps:cNvSpPr/>
                      <wps:spPr>
                        <a:xfrm>
                          <a:off x="0" y="0"/>
                          <a:ext cx="41991" cy="189248"/>
                        </a:xfrm>
                        <a:prstGeom prst="rect">
                          <a:avLst/>
                        </a:prstGeom>
                        <a:ln>
                          <a:noFill/>
                        </a:ln>
                      </wps:spPr>
                      <wps:txbx>
                        <w:txbxContent>
                          <w:p w:rsidR="000400E0" w:rsidRDefault="000400E0" w:rsidP="000400E0">
                            <w:r>
                              <w:rPr>
                                <w:rFonts w:ascii="Calibri" w:eastAsia="Calibri" w:hAnsi="Calibri" w:cs="Calibri"/>
                              </w:rPr>
                              <w:t xml:space="preserve"> </w:t>
                            </w:r>
                          </w:p>
                        </w:txbxContent>
                      </wps:txbx>
                      <wps:bodyPr horzOverflow="overflow" vert="horz" lIns="0" tIns="0" rIns="0" bIns="0" rtlCol="0">
                        <a:noAutofit/>
                      </wps:bodyPr>
                    </wps:wsp>
                    <wps:wsp>
                      <wps:cNvPr id="34" name="Rectangle 34"/>
                      <wps:cNvSpPr/>
                      <wps:spPr>
                        <a:xfrm>
                          <a:off x="0" y="170307"/>
                          <a:ext cx="41991" cy="189248"/>
                        </a:xfrm>
                        <a:prstGeom prst="rect">
                          <a:avLst/>
                        </a:prstGeom>
                        <a:ln>
                          <a:noFill/>
                        </a:ln>
                      </wps:spPr>
                      <wps:txbx>
                        <w:txbxContent>
                          <w:p w:rsidR="000400E0" w:rsidRDefault="000400E0" w:rsidP="000400E0">
                            <w:r>
                              <w:rPr>
                                <w:rFonts w:ascii="Calibri" w:eastAsia="Calibri" w:hAnsi="Calibri" w:cs="Calibri"/>
                              </w:rPr>
                              <w:t xml:space="preserve"> </w:t>
                            </w:r>
                          </w:p>
                        </w:txbxContent>
                      </wps:txbx>
                      <wps:bodyPr horzOverflow="overflow" vert="horz" lIns="0" tIns="0" rIns="0" bIns="0" rtlCol="0">
                        <a:noAutofit/>
                      </wps:bodyPr>
                    </wps:wsp>
                    <wps:wsp>
                      <wps:cNvPr id="35" name="Shape 78241"/>
                      <wps:cNvSpPr/>
                      <wps:spPr>
                        <a:xfrm>
                          <a:off x="2223" y="104521"/>
                          <a:ext cx="4823460" cy="11430"/>
                        </a:xfrm>
                        <a:custGeom>
                          <a:avLst/>
                          <a:gdLst/>
                          <a:ahLst/>
                          <a:cxnLst/>
                          <a:rect l="0" t="0" r="0" b="0"/>
                          <a:pathLst>
                            <a:path w="4823460" h="11430">
                              <a:moveTo>
                                <a:pt x="0" y="0"/>
                              </a:moveTo>
                              <a:lnTo>
                                <a:pt x="4823460" y="0"/>
                              </a:lnTo>
                              <a:lnTo>
                                <a:pt x="4823460" y="11430"/>
                              </a:lnTo>
                              <a:lnTo>
                                <a:pt x="0" y="11430"/>
                              </a:lnTo>
                              <a:lnTo>
                                <a:pt x="0" y="0"/>
                              </a:lnTo>
                            </a:path>
                          </a:pathLst>
                        </a:custGeom>
                        <a:solidFill>
                          <a:srgbClr val="000000"/>
                        </a:solidFill>
                        <a:ln w="0" cap="flat">
                          <a:noFill/>
                          <a:miter lim="127000"/>
                        </a:ln>
                        <a:effectLst/>
                      </wps:spPr>
                      <wps:bodyPr/>
                    </wps:wsp>
                    <wps:wsp>
                      <wps:cNvPr id="36" name="Shape 78242"/>
                      <wps:cNvSpPr/>
                      <wps:spPr>
                        <a:xfrm>
                          <a:off x="2223" y="58801"/>
                          <a:ext cx="4823460" cy="34290"/>
                        </a:xfrm>
                        <a:custGeom>
                          <a:avLst/>
                          <a:gdLst/>
                          <a:ahLst/>
                          <a:cxnLst/>
                          <a:rect l="0" t="0" r="0" b="0"/>
                          <a:pathLst>
                            <a:path w="4823460" h="34290">
                              <a:moveTo>
                                <a:pt x="0" y="0"/>
                              </a:moveTo>
                              <a:lnTo>
                                <a:pt x="4823460" y="0"/>
                              </a:lnTo>
                              <a:lnTo>
                                <a:pt x="4823460" y="34290"/>
                              </a:lnTo>
                              <a:lnTo>
                                <a:pt x="0" y="34290"/>
                              </a:lnTo>
                              <a:lnTo>
                                <a:pt x="0" y="0"/>
                              </a:lnTo>
                            </a:path>
                          </a:pathLst>
                        </a:custGeom>
                        <a:solidFill>
                          <a:srgbClr val="000000"/>
                        </a:solidFill>
                        <a:ln w="0" cap="flat">
                          <a:noFill/>
                          <a:miter lim="127000"/>
                        </a:ln>
                        <a:effectLst/>
                      </wps:spPr>
                      <wps:bodyPr/>
                    </wps:wsp>
                    <pic:pic xmlns:pic="http://schemas.openxmlformats.org/drawingml/2006/picture">
                      <pic:nvPicPr>
                        <pic:cNvPr id="37" name="Picture 63"/>
                        <pic:cNvPicPr/>
                      </pic:nvPicPr>
                      <pic:blipFill>
                        <a:blip r:embed="rId1"/>
                        <a:stretch>
                          <a:fillRect/>
                        </a:stretch>
                      </pic:blipFill>
                      <pic:spPr>
                        <a:xfrm>
                          <a:off x="4612323" y="8001"/>
                          <a:ext cx="1229360" cy="294640"/>
                        </a:xfrm>
                        <a:prstGeom prst="rect">
                          <a:avLst/>
                        </a:prstGeom>
                      </pic:spPr>
                    </pic:pic>
                    <wps:wsp>
                      <wps:cNvPr id="38" name="Rectangle 64"/>
                      <wps:cNvSpPr/>
                      <wps:spPr>
                        <a:xfrm>
                          <a:off x="4903788" y="9526"/>
                          <a:ext cx="1127956" cy="186982"/>
                        </a:xfrm>
                        <a:prstGeom prst="rect">
                          <a:avLst/>
                        </a:prstGeom>
                        <a:ln>
                          <a:noFill/>
                        </a:ln>
                      </wps:spPr>
                      <wps:txbx>
                        <w:txbxContent>
                          <w:p w:rsidR="000400E0" w:rsidRDefault="000400E0" w:rsidP="000400E0">
                            <w:pPr>
                              <w:ind w:left="0" w:firstLine="0"/>
                            </w:pPr>
                            <w:r>
                              <w:rPr>
                                <w:i/>
                              </w:rPr>
                              <w:t>Research Article</w:t>
                            </w:r>
                          </w:p>
                        </w:txbxContent>
                      </wps:txbx>
                      <wps:bodyPr horzOverflow="overflow" vert="horz" lIns="0" tIns="0" rIns="0" bIns="0" rtlCol="0">
                        <a:noAutofit/>
                      </wps:bodyPr>
                    </wps:wsp>
                    <wps:wsp>
                      <wps:cNvPr id="39" name="Rectangle 65"/>
                      <wps:cNvSpPr/>
                      <wps:spPr>
                        <a:xfrm>
                          <a:off x="5754941" y="9526"/>
                          <a:ext cx="42228" cy="186982"/>
                        </a:xfrm>
                        <a:prstGeom prst="rect">
                          <a:avLst/>
                        </a:prstGeom>
                        <a:ln>
                          <a:noFill/>
                        </a:ln>
                      </wps:spPr>
                      <wps:txbx>
                        <w:txbxContent>
                          <w:p w:rsidR="000400E0" w:rsidRDefault="000400E0" w:rsidP="000400E0">
                            <w:r>
                              <w:rPr>
                                <w:i/>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6AEE8FA" id="Group 32" o:spid="_x0000_s1026" style="position:absolute;left:0;text-align:left;margin-left:0;margin-top:13.7pt;width:459.95pt;height:24.6pt;z-index:251669504" coordsize="58416,3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">
              <v:rect id="Rectangle 33" o:spid="_x0000_s1027" style="position:absolute;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0400E0" w:rsidRDefault="000400E0" w:rsidP="000400E0">
                      <w:r>
                        <w:rPr>
                          <w:rFonts w:ascii="Calibri" w:eastAsia="Calibri" w:hAnsi="Calibri" w:cs="Calibri"/>
                        </w:rPr>
                        <w:t xml:space="preserve"> </w:t>
                      </w:r>
                    </w:p>
                  </w:txbxContent>
                </v:textbox>
              </v:rect>
              <v:rect id="Rectangle 34" o:spid="_x0000_s1028" style="position:absolute;top:1703;width:419;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0400E0" w:rsidRDefault="000400E0" w:rsidP="000400E0">
                      <w:r>
                        <w:rPr>
                          <w:rFonts w:ascii="Calibri" w:eastAsia="Calibri" w:hAnsi="Calibri" w:cs="Calibri"/>
                        </w:rPr>
                        <w:t xml:space="preserve"> </w:t>
                      </w:r>
                    </w:p>
                  </w:txbxContent>
                </v:textbox>
              </v:rect>
              <v:shape id="Shape 78241" o:spid="_x0000_s1029" style="position:absolute;left:22;top:1045;width:48234;height:114;visibility:visible;mso-wrap-style:square;v-text-anchor:top" coordsize="482346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m8MA&#10;AADbAAAADwAAAGRycy9kb3ducmV2LnhtbESPQWvCQBSE7wX/w/KE3uqmkdY2ZiMiFDxJE4vn1+wz&#10;G5p9G7Orxn/fLRQ8DjPzDZOvRtuJCw2+dazgeZaAIK6dbrlR8LX/eHoD4QOyxs4xKbiRh1Uxecgx&#10;0+7KJV2q0IgIYZ+hAhNCn0npa0MW/cz1xNE7usFiiHJopB7wGuG2k2mSvEqLLccFgz1tDNU/1dkq&#10;KBfvh8/5ttqFQ39KI6z8Numo1ON0XC9BBBrDPfzf3moF8xf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m8MAAADbAAAADwAAAAAAAAAAAAAAAACYAgAAZHJzL2Rv&#10;d25yZXYueG1sUEsFBgAAAAAEAAQA9QAAAIgDAAAAAA==&#10;" path="m,l4823460,r,11430l,11430,,e" fillcolor="black" stroked="f" strokeweight="0">
                <v:stroke miterlimit="83231f" joinstyle="miter"/>
                <v:path arrowok="t" textboxrect="0,0,4823460,11430"/>
              </v:shape>
              <v:shape id="Shape 78242" o:spid="_x0000_s1030" style="position:absolute;left:22;top:588;width:48234;height:342;visibility:visible;mso-wrap-style:square;v-text-anchor:top" coordsize="4823460,3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xKK8UA&#10;AADbAAAADwAAAGRycy9kb3ducmV2LnhtbESPT2vCQBTE74V+h+UJ3urGKrZNXaX1D3gSY6W9PrKv&#10;SUj27ZJdTfz2rlDocZiZ3zDzZW8acaHWV5YVjEcJCOLc6ooLBaev7dMrCB+QNTaWScGVPCwXjw9z&#10;TLXtOKPLMRQiQtinqKAMwaVS+rwkg35kHXH0fm1rMETZFlK32EW4aeRzksykwYrjQomOViXl9fFs&#10;FOxf3FvXfeJ377J69zM91NvN+qTUcNB/vIMI1If/8F97pxVMZnD/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orxQAAANsAAAAPAAAAAAAAAAAAAAAAAJgCAABkcnMv&#10;ZG93bnJldi54bWxQSwUGAAAAAAQABAD1AAAAigMAAAAA&#10;" path="m,l4823460,r,34290l,34290,,e" fillcolor="black" stroked="f" strokeweight="0">
                <v:stroke miterlimit="83231f" joinstyle="miter"/>
                <v:path arrowok="t" textboxrect="0,0,4823460,342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31" type="#_x0000_t75" style="position:absolute;left:46123;top:80;width:12293;height:2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QnknDAAAA2wAAAA8AAABkcnMvZG93bnJldi54bWxEj09rAjEUxO+C3yE8oRfRbFtQWY1SCgXZ&#10;m3/A62PzzK5uXtJNqquf3hQEj8PM/IZZrDrbiAu1oXas4H2cgSAuna7ZKNjvfkYzECEia2wck4Ib&#10;BVgt+70F5tpdeUOXbTQiQTjkqKCK0edShrIii2HsPHHyjq61GJNsjdQtXhPcNvIjyybSYs1poUJP&#10;3xWV5+2fVXA63n1m71gOjbkV684X00Pxq9TboPuag4jUxVf42V5rBZ9T+P+Sf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pCeScMAAADbAAAADwAAAAAAAAAAAAAAAACf&#10;AgAAZHJzL2Rvd25yZXYueG1sUEsFBgAAAAAEAAQA9wAAAI8DAAAAAA==&#10;">
                <v:imagedata r:id="rId2" o:title=""/>
              </v:shape>
              <v:rect id="Rectangle 64" o:spid="_x0000_s1032" style="position:absolute;left:49037;top:95;width:11280;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0400E0" w:rsidRDefault="000400E0" w:rsidP="000400E0">
                      <w:pPr>
                        <w:ind w:left="0" w:firstLine="0"/>
                      </w:pPr>
                      <w:r>
                        <w:rPr>
                          <w:i/>
                        </w:rPr>
                        <w:t>Research Article</w:t>
                      </w:r>
                    </w:p>
                  </w:txbxContent>
                </v:textbox>
              </v:rect>
              <v:rect id="Rectangle 65" o:spid="_x0000_s1033" style="position:absolute;left:57549;top:95;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0400E0" w:rsidRDefault="000400E0" w:rsidP="000400E0">
                      <w:r>
                        <w:rPr>
                          <w:i/>
                        </w:rPr>
                        <w:t xml:space="preserve"> </w:t>
                      </w:r>
                    </w:p>
                  </w:txbxContent>
                </v:textbox>
              </v:rect>
              <w10:wrap type="topAndBottom"/>
            </v:group>
          </w:pict>
        </mc:Fallback>
      </mc:AlternateContent>
    </w:r>
    <w:r>
      <w:rPr>
        <w:i/>
      </w:rPr>
      <w:t>632-2637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02BF4"/>
    <w:multiLevelType w:val="hybridMultilevel"/>
    <w:tmpl w:val="FC4CA5E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69"/>
    <w:rsid w:val="000400E0"/>
    <w:rsid w:val="00060C31"/>
    <w:rsid w:val="0015717D"/>
    <w:rsid w:val="001A1500"/>
    <w:rsid w:val="00296037"/>
    <w:rsid w:val="0032330A"/>
    <w:rsid w:val="003437B0"/>
    <w:rsid w:val="003558B4"/>
    <w:rsid w:val="005354BD"/>
    <w:rsid w:val="005E470A"/>
    <w:rsid w:val="006A1033"/>
    <w:rsid w:val="006A5B90"/>
    <w:rsid w:val="007D3E69"/>
    <w:rsid w:val="00891E16"/>
    <w:rsid w:val="008D196E"/>
    <w:rsid w:val="009F1EEF"/>
    <w:rsid w:val="00BC3624"/>
    <w:rsid w:val="00C95000"/>
    <w:rsid w:val="00D06EA8"/>
    <w:rsid w:val="00E22645"/>
    <w:rsid w:val="00E812D8"/>
    <w:rsid w:val="00F466EF"/>
    <w:rsid w:val="00FE656F"/>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34A5B8-703D-43E2-91B7-3A814F35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24" w:line="240" w:lineRule="auto"/>
      <w:ind w:left="103" w:right="-15"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24" w:line="240" w:lineRule="auto"/>
      <w:ind w:left="103" w:righ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paragraph" w:styleId="BodyText">
    <w:name w:val="Body Text"/>
    <w:basedOn w:val="Normal"/>
    <w:link w:val="BodyTextChar"/>
    <w:rsid w:val="001A1500"/>
    <w:pPr>
      <w:autoSpaceDE w:val="0"/>
      <w:autoSpaceDN w:val="0"/>
      <w:spacing w:after="120" w:line="240" w:lineRule="auto"/>
      <w:ind w:left="0" w:firstLine="0"/>
      <w:jc w:val="left"/>
    </w:pPr>
    <w:rPr>
      <w:rFonts w:eastAsia="PMingLiU"/>
      <w:color w:val="auto"/>
      <w:szCs w:val="20"/>
      <w:lang w:val="en-US" w:eastAsia="en-US"/>
    </w:rPr>
  </w:style>
  <w:style w:type="character" w:customStyle="1" w:styleId="BodyTextChar">
    <w:name w:val="Body Text Char"/>
    <w:basedOn w:val="DefaultParagraphFont"/>
    <w:link w:val="BodyText"/>
    <w:rsid w:val="001A1500"/>
    <w:rPr>
      <w:rFonts w:ascii="Times New Roman" w:eastAsia="PMingLiU" w:hAnsi="Times New Roman" w:cs="Times New Roman"/>
      <w:sz w:val="20"/>
      <w:szCs w:val="20"/>
      <w:lang w:val="en-US" w:eastAsia="en-US"/>
    </w:rPr>
  </w:style>
  <w:style w:type="paragraph" w:styleId="Footer">
    <w:name w:val="footer"/>
    <w:basedOn w:val="Normal"/>
    <w:link w:val="FooterChar"/>
    <w:uiPriority w:val="99"/>
    <w:semiHidden/>
    <w:unhideWhenUsed/>
    <w:rsid w:val="000400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0E0"/>
    <w:rPr>
      <w:rFonts w:ascii="Times New Roman" w:eastAsia="Times New Roman" w:hAnsi="Times New Roman" w:cs="Times New Roman"/>
      <w:color w:val="000000"/>
      <w:sz w:val="20"/>
    </w:rPr>
  </w:style>
  <w:style w:type="paragraph" w:styleId="ListParagraph">
    <w:name w:val="List Paragraph"/>
    <w:basedOn w:val="Normal"/>
    <w:uiPriority w:val="34"/>
    <w:qFormat/>
    <w:rsid w:val="00040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Fermat</dc:creator>
  <cp:lastModifiedBy>dell</cp:lastModifiedBy>
  <cp:revision>3</cp:revision>
  <dcterms:created xsi:type="dcterms:W3CDTF">2021-04-15T02:54:00Z</dcterms:created>
  <dcterms:modified xsi:type="dcterms:W3CDTF">2021-04-24T10:22:00Z</dcterms:modified>
</cp:coreProperties>
</file>